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2F6F26" w14:textId="3083422F" w:rsidR="00D96D42" w:rsidRPr="0048000D" w:rsidRDefault="00124305" w:rsidP="00D96D4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000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22</w:t>
      </w:r>
    </w:p>
    <w:p w14:paraId="10C7D941" w14:textId="072F0766" w:rsidR="008C5271" w:rsidRPr="0048000D" w:rsidRDefault="00D96D42" w:rsidP="00D96D4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517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 xml:space="preserve">к </w:t>
      </w:r>
      <w:r w:rsidR="008B3C74" w:rsidRPr="00631517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Тарифному соглашению № 1 на 202</w:t>
      </w:r>
      <w:r w:rsidR="00631517" w:rsidRPr="00631517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6</w:t>
      </w:r>
      <w:r w:rsidRPr="00631517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 xml:space="preserve"> год, утвержденному решением Комиссии по разработке Тер</w:t>
      </w:r>
      <w:r w:rsidR="008B3C74" w:rsidRPr="00631517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 xml:space="preserve">риториальной программы ОМС от </w:t>
      </w:r>
      <w:r w:rsidR="00631517" w:rsidRPr="00631517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00</w:t>
      </w:r>
      <w:r w:rsidR="008B3C74" w:rsidRPr="00631517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.0</w:t>
      </w:r>
      <w:r w:rsidR="000E1EEE" w:rsidRPr="00631517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1</w:t>
      </w:r>
      <w:r w:rsidR="008B3C74" w:rsidRPr="00631517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.202</w:t>
      </w:r>
      <w:r w:rsidR="00631517" w:rsidRPr="00631517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6</w:t>
      </w:r>
      <w:r w:rsidR="008B3C74" w:rsidRPr="00631517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 xml:space="preserve"> г. № 0</w:t>
      </w:r>
      <w:r w:rsidR="00631517" w:rsidRPr="00631517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0</w:t>
      </w:r>
      <w:r w:rsidR="008B3C74" w:rsidRPr="00631517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-202</w:t>
      </w:r>
      <w:r w:rsidR="00631517" w:rsidRPr="00631517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6</w:t>
      </w:r>
    </w:p>
    <w:p w14:paraId="7572110D" w14:textId="0F38C05A" w:rsidR="00273833" w:rsidRPr="0048000D" w:rsidRDefault="00273833" w:rsidP="008C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10A676B" w14:textId="12013264" w:rsidR="00BC3295" w:rsidRPr="0048000D" w:rsidRDefault="00BC3295" w:rsidP="00BC32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000D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СЛУЧАЕВ,</w:t>
      </w:r>
    </w:p>
    <w:p w14:paraId="672E5281" w14:textId="77777777" w:rsidR="00BC3295" w:rsidRPr="0048000D" w:rsidRDefault="00BC3295" w:rsidP="00BC32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000D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КОТОРЫХ УСТАНОВЛЕН КСЛП</w:t>
      </w:r>
    </w:p>
    <w:p w14:paraId="38008EAD" w14:textId="77777777" w:rsidR="00495C11" w:rsidRPr="0048000D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6"/>
        <w:gridCol w:w="5664"/>
        <w:gridCol w:w="3115"/>
      </w:tblGrid>
      <w:tr w:rsidR="0048000D" w:rsidRPr="00095B90" w14:paraId="2407C888" w14:textId="77777777" w:rsidTr="00495C11">
        <w:trPr>
          <w:trHeight w:val="679"/>
          <w:tblHeader/>
        </w:trPr>
        <w:tc>
          <w:tcPr>
            <w:tcW w:w="566" w:type="dxa"/>
            <w:vAlign w:val="center"/>
          </w:tcPr>
          <w:p w14:paraId="086E441D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b/>
                <w:sz w:val="25"/>
                <w:szCs w:val="25"/>
              </w:rPr>
              <w:t>№</w:t>
            </w:r>
          </w:p>
        </w:tc>
        <w:tc>
          <w:tcPr>
            <w:tcW w:w="5665" w:type="dxa"/>
            <w:vAlign w:val="center"/>
          </w:tcPr>
          <w:p w14:paraId="0937C808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b/>
                <w:sz w:val="25"/>
                <w:szCs w:val="25"/>
              </w:rPr>
              <w:t>Случаи, для которых установлен КСЛП</w:t>
            </w:r>
          </w:p>
        </w:tc>
        <w:tc>
          <w:tcPr>
            <w:tcW w:w="3115" w:type="dxa"/>
            <w:vAlign w:val="center"/>
          </w:tcPr>
          <w:p w14:paraId="3C0196ED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b/>
                <w:sz w:val="25"/>
                <w:szCs w:val="25"/>
              </w:rPr>
              <w:t>Значение КСЛП</w:t>
            </w:r>
          </w:p>
        </w:tc>
      </w:tr>
      <w:tr w:rsidR="0048000D" w:rsidRPr="00095B90" w14:paraId="75828910" w14:textId="77777777" w:rsidTr="00495C11">
        <w:tc>
          <w:tcPr>
            <w:tcW w:w="566" w:type="dxa"/>
            <w:vAlign w:val="center"/>
          </w:tcPr>
          <w:p w14:paraId="59A4D95A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5665" w:type="dxa"/>
          </w:tcPr>
          <w:p w14:paraId="24334AA2" w14:textId="4A7E6B49" w:rsidR="00495C11" w:rsidRPr="00095B90" w:rsidRDefault="00D90D38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66DC6">
              <w:rPr>
                <w:rFonts w:ascii="Times New Roman" w:hAnsi="Times New Roman" w:cs="Times New Roman"/>
                <w:sz w:val="25"/>
                <w:szCs w:val="25"/>
                <w:highlight w:val="green"/>
              </w:rPr>
              <w:t xml:space="preserve">предоставление спального места и питания законному представителю несовершеннолетних (детей до четырех лет, детей старше четырех лет при наличии медицинских показаний, детей-инвалидов, которые в соответствии с индивидуальной программой реабилитации или </w:t>
            </w:r>
            <w:proofErr w:type="spellStart"/>
            <w:r w:rsidRPr="00E66DC6">
              <w:rPr>
                <w:rFonts w:ascii="Times New Roman" w:hAnsi="Times New Roman" w:cs="Times New Roman"/>
                <w:sz w:val="25"/>
                <w:szCs w:val="25"/>
                <w:highlight w:val="green"/>
              </w:rPr>
              <w:t>абилитации</w:t>
            </w:r>
            <w:proofErr w:type="spellEnd"/>
            <w:r w:rsidRPr="00E66DC6">
              <w:rPr>
                <w:rFonts w:ascii="Times New Roman" w:hAnsi="Times New Roman" w:cs="Times New Roman"/>
                <w:sz w:val="25"/>
                <w:szCs w:val="25"/>
                <w:highlight w:val="green"/>
              </w:rPr>
              <w:t xml:space="preserve"> ребенка-инвалида, выданной по результатам проведения медико-социальной экспертизы, имеют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ориентации, и (или) общению, и (или) обучению, и (или) контролю своего поведения, - независимо от возраста ребенка-инвалида)</w:t>
            </w:r>
          </w:p>
        </w:tc>
        <w:tc>
          <w:tcPr>
            <w:tcW w:w="3115" w:type="dxa"/>
            <w:vAlign w:val="center"/>
          </w:tcPr>
          <w:p w14:paraId="5EC2E2C5" w14:textId="77777777" w:rsidR="00495C11" w:rsidRPr="00095B90" w:rsidRDefault="00495C11" w:rsidP="00C34D81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0,2</w:t>
            </w:r>
          </w:p>
        </w:tc>
      </w:tr>
      <w:tr w:rsidR="0048000D" w:rsidRPr="00095B90" w14:paraId="0748829E" w14:textId="77777777" w:rsidTr="00495C11">
        <w:tc>
          <w:tcPr>
            <w:tcW w:w="566" w:type="dxa"/>
            <w:vAlign w:val="center"/>
          </w:tcPr>
          <w:p w14:paraId="2BD1216D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5665" w:type="dxa"/>
          </w:tcPr>
          <w:p w14:paraId="10FC1AC2" w14:textId="5AD912B8" w:rsidR="00495C11" w:rsidRPr="00095B90" w:rsidRDefault="00D90D38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66DC6">
              <w:rPr>
                <w:rFonts w:ascii="Times New Roman" w:hAnsi="Times New Roman" w:cs="Times New Roman"/>
                <w:sz w:val="25"/>
                <w:szCs w:val="25"/>
                <w:highlight w:val="green"/>
              </w:rPr>
              <w:t xml:space="preserve">при предоставлении спального места и питания законному представителю несовершеннолетних (детей до четырех лет, детей старше четырех лет при наличии медицинских показаний, детей-инвалидов, которые в соответствии с индивидуальной программой реабилитации или </w:t>
            </w:r>
            <w:proofErr w:type="spellStart"/>
            <w:r w:rsidRPr="00E66DC6">
              <w:rPr>
                <w:rFonts w:ascii="Times New Roman" w:hAnsi="Times New Roman" w:cs="Times New Roman"/>
                <w:sz w:val="25"/>
                <w:szCs w:val="25"/>
                <w:highlight w:val="green"/>
              </w:rPr>
              <w:t>абилитации</w:t>
            </w:r>
            <w:proofErr w:type="spellEnd"/>
            <w:r w:rsidRPr="00E66DC6">
              <w:rPr>
                <w:rFonts w:ascii="Times New Roman" w:hAnsi="Times New Roman" w:cs="Times New Roman"/>
                <w:sz w:val="25"/>
                <w:szCs w:val="25"/>
                <w:highlight w:val="green"/>
              </w:rPr>
              <w:t xml:space="preserve"> ребенка-инвалида, выданной по результатам проведения медико-социальной экспертизы, имеет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ориентации, и (или) общению, и (или) обучению, и (или) контролю своего поведения, - независимо от возраста ребенка-инвалида), получающих медицинскую помощь по профилям "детская онкология" и (или) "гематология"</w:t>
            </w:r>
          </w:p>
        </w:tc>
        <w:tc>
          <w:tcPr>
            <w:tcW w:w="3115" w:type="dxa"/>
            <w:vAlign w:val="center"/>
          </w:tcPr>
          <w:p w14:paraId="329B34E2" w14:textId="77777777" w:rsidR="00495C11" w:rsidRPr="00095B90" w:rsidRDefault="00495C11" w:rsidP="00C34D81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0,6</w:t>
            </w:r>
          </w:p>
        </w:tc>
      </w:tr>
      <w:tr w:rsidR="0048000D" w:rsidRPr="00095B90" w14:paraId="179D3ABC" w14:textId="77777777" w:rsidTr="00495C11">
        <w:tc>
          <w:tcPr>
            <w:tcW w:w="566" w:type="dxa"/>
            <w:vAlign w:val="center"/>
          </w:tcPr>
          <w:p w14:paraId="03C7A9F0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5665" w:type="dxa"/>
          </w:tcPr>
          <w:p w14:paraId="1DCF1B0E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оказание медицинской помощи пациенту в возрасте старше 75 лет в случае проведения консультации врача-гериатра, за исключением случаев госпитализации на геронтологические профильные койки</w:t>
            </w:r>
          </w:p>
        </w:tc>
        <w:tc>
          <w:tcPr>
            <w:tcW w:w="3115" w:type="dxa"/>
            <w:vAlign w:val="center"/>
          </w:tcPr>
          <w:p w14:paraId="2D4DAAC6" w14:textId="77777777" w:rsidR="00495C11" w:rsidRPr="00095B90" w:rsidRDefault="00495C11" w:rsidP="00C34D81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0,2</w:t>
            </w:r>
          </w:p>
        </w:tc>
      </w:tr>
      <w:tr w:rsidR="0048000D" w:rsidRPr="00095B90" w14:paraId="0169C77B" w14:textId="77777777" w:rsidTr="00495C11">
        <w:trPr>
          <w:trHeight w:val="469"/>
        </w:trPr>
        <w:tc>
          <w:tcPr>
            <w:tcW w:w="566" w:type="dxa"/>
            <w:vAlign w:val="center"/>
          </w:tcPr>
          <w:p w14:paraId="05E2F8BF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</w:tc>
        <w:tc>
          <w:tcPr>
            <w:tcW w:w="5665" w:type="dxa"/>
            <w:vAlign w:val="center"/>
          </w:tcPr>
          <w:p w14:paraId="6F6D5E92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развертывание индивидуального поста</w:t>
            </w:r>
          </w:p>
        </w:tc>
        <w:tc>
          <w:tcPr>
            <w:tcW w:w="3115" w:type="dxa"/>
            <w:vAlign w:val="center"/>
          </w:tcPr>
          <w:p w14:paraId="51D2072A" w14:textId="77777777" w:rsidR="00495C11" w:rsidRPr="00095B90" w:rsidRDefault="00495C11" w:rsidP="00C34D81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0,2</w:t>
            </w:r>
          </w:p>
        </w:tc>
      </w:tr>
      <w:tr w:rsidR="0048000D" w:rsidRPr="00095B90" w14:paraId="4AD56973" w14:textId="77777777" w:rsidTr="00495C11">
        <w:tc>
          <w:tcPr>
            <w:tcW w:w="566" w:type="dxa"/>
            <w:vAlign w:val="center"/>
          </w:tcPr>
          <w:p w14:paraId="52165867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5</w:t>
            </w:r>
          </w:p>
        </w:tc>
        <w:tc>
          <w:tcPr>
            <w:tcW w:w="5665" w:type="dxa"/>
          </w:tcPr>
          <w:p w14:paraId="3E4A5364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наличие у пациента тяжелой сопутствующей патологии</w:t>
            </w:r>
            <w:r w:rsidRPr="00095B90">
              <w:rPr>
                <w:rFonts w:ascii="Times New Roman" w:hAnsi="Times New Roman" w:cs="Times New Roman"/>
                <w:sz w:val="25"/>
                <w:szCs w:val="25"/>
                <w:vertAlign w:val="superscript"/>
              </w:rPr>
              <w:t>1</w:t>
            </w: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, требующей оказания медицинской помощи в период госпитализации</w:t>
            </w:r>
          </w:p>
        </w:tc>
        <w:tc>
          <w:tcPr>
            <w:tcW w:w="3115" w:type="dxa"/>
            <w:vAlign w:val="center"/>
          </w:tcPr>
          <w:p w14:paraId="446DFED1" w14:textId="77777777" w:rsidR="00495C11" w:rsidRPr="00095B90" w:rsidRDefault="00495C11" w:rsidP="00C34D81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0,6</w:t>
            </w:r>
          </w:p>
        </w:tc>
      </w:tr>
      <w:tr w:rsidR="00991795" w:rsidRPr="00095B90" w14:paraId="5E61AD0E" w14:textId="77777777" w:rsidTr="00495C11">
        <w:tc>
          <w:tcPr>
            <w:tcW w:w="566" w:type="dxa"/>
            <w:vAlign w:val="center"/>
          </w:tcPr>
          <w:p w14:paraId="432C7A5A" w14:textId="6C80DB9B" w:rsidR="00991795" w:rsidRPr="00DD3EF7" w:rsidRDefault="00DD3EF7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  <w:r w:rsidRPr="00DD3EF7"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  <w:lastRenderedPageBreak/>
              <w:t>6</w:t>
            </w:r>
          </w:p>
        </w:tc>
        <w:tc>
          <w:tcPr>
            <w:tcW w:w="5665" w:type="dxa"/>
          </w:tcPr>
          <w:p w14:paraId="1C5E985A" w14:textId="2030001B" w:rsidR="00991795" w:rsidRPr="00DD3EF7" w:rsidRDefault="00DD3EF7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  <w:r w:rsidRPr="00E66DC6">
              <w:rPr>
                <w:rFonts w:ascii="Times New Roman" w:hAnsi="Times New Roman" w:cs="Times New Roman"/>
                <w:sz w:val="25"/>
                <w:szCs w:val="25"/>
                <w:highlight w:val="green"/>
              </w:rPr>
              <w:t>проведение реабилитационных мероприятий при нахождении пациента на реанимационной койке и (или)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"анестезиология и реанимация", и его укомплектования в соответствии с порядком оказания медицинской помощи по медицинской реабилитации)</w:t>
            </w:r>
          </w:p>
        </w:tc>
        <w:tc>
          <w:tcPr>
            <w:tcW w:w="3115" w:type="dxa"/>
            <w:vAlign w:val="center"/>
          </w:tcPr>
          <w:p w14:paraId="74077D5F" w14:textId="22EA25D9" w:rsidR="00991795" w:rsidRPr="00DD3EF7" w:rsidRDefault="00DD3EF7" w:rsidP="00C34D81">
            <w:pPr>
              <w:jc w:val="center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  <w:r w:rsidRPr="00DD3EF7"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  <w:t>0,15</w:t>
            </w:r>
          </w:p>
        </w:tc>
      </w:tr>
      <w:tr w:rsidR="0048000D" w:rsidRPr="00095B90" w14:paraId="3424697F" w14:textId="77777777" w:rsidTr="00495C11">
        <w:tc>
          <w:tcPr>
            <w:tcW w:w="566" w:type="dxa"/>
            <w:vAlign w:val="center"/>
          </w:tcPr>
          <w:p w14:paraId="783B2C3A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6</w:t>
            </w:r>
          </w:p>
        </w:tc>
        <w:tc>
          <w:tcPr>
            <w:tcW w:w="5665" w:type="dxa"/>
          </w:tcPr>
          <w:p w14:paraId="111CA9E7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Pr="00095B90">
              <w:rPr>
                <w:rFonts w:ascii="Times New Roman" w:hAnsi="Times New Roman" w:cs="Times New Roman"/>
                <w:sz w:val="25"/>
                <w:szCs w:val="25"/>
                <w:vertAlign w:val="superscript"/>
              </w:rPr>
              <w:t xml:space="preserve"> 2</w:t>
            </w:r>
          </w:p>
        </w:tc>
        <w:tc>
          <w:tcPr>
            <w:tcW w:w="3115" w:type="dxa"/>
            <w:vAlign w:val="center"/>
          </w:tcPr>
          <w:p w14:paraId="13AECE13" w14:textId="77777777" w:rsidR="00495C11" w:rsidRPr="00095B90" w:rsidRDefault="00495C11" w:rsidP="00C34D81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0,05</w:t>
            </w:r>
          </w:p>
        </w:tc>
      </w:tr>
      <w:tr w:rsidR="0048000D" w:rsidRPr="00095B90" w14:paraId="5FED92F1" w14:textId="77777777" w:rsidTr="00495C11">
        <w:tc>
          <w:tcPr>
            <w:tcW w:w="566" w:type="dxa"/>
            <w:vAlign w:val="center"/>
          </w:tcPr>
          <w:p w14:paraId="73F0089F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7</w:t>
            </w:r>
          </w:p>
        </w:tc>
        <w:tc>
          <w:tcPr>
            <w:tcW w:w="5665" w:type="dxa"/>
          </w:tcPr>
          <w:p w14:paraId="5A87B3A5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Pr="00095B90">
              <w:rPr>
                <w:rFonts w:ascii="Times New Roman" w:hAnsi="Times New Roman" w:cs="Times New Roman"/>
                <w:sz w:val="25"/>
                <w:szCs w:val="25"/>
                <w:vertAlign w:val="superscript"/>
              </w:rPr>
              <w:t xml:space="preserve"> 2</w:t>
            </w:r>
          </w:p>
        </w:tc>
        <w:tc>
          <w:tcPr>
            <w:tcW w:w="3115" w:type="dxa"/>
            <w:vAlign w:val="center"/>
          </w:tcPr>
          <w:p w14:paraId="2303B2C2" w14:textId="77777777" w:rsidR="00495C11" w:rsidRPr="00095B90" w:rsidRDefault="00495C11" w:rsidP="00C34D81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0,47</w:t>
            </w:r>
          </w:p>
        </w:tc>
      </w:tr>
      <w:tr w:rsidR="0048000D" w:rsidRPr="00095B90" w14:paraId="6920C238" w14:textId="77777777" w:rsidTr="00495C11">
        <w:tc>
          <w:tcPr>
            <w:tcW w:w="566" w:type="dxa"/>
            <w:vAlign w:val="center"/>
          </w:tcPr>
          <w:p w14:paraId="382B18EB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8</w:t>
            </w:r>
          </w:p>
        </w:tc>
        <w:tc>
          <w:tcPr>
            <w:tcW w:w="5665" w:type="dxa"/>
          </w:tcPr>
          <w:p w14:paraId="6867C264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Pr="00095B90">
              <w:rPr>
                <w:rFonts w:ascii="Times New Roman" w:hAnsi="Times New Roman" w:cs="Times New Roman"/>
                <w:sz w:val="25"/>
                <w:szCs w:val="25"/>
                <w:vertAlign w:val="superscript"/>
              </w:rPr>
              <w:t xml:space="preserve"> 2</w:t>
            </w:r>
          </w:p>
        </w:tc>
        <w:tc>
          <w:tcPr>
            <w:tcW w:w="3115" w:type="dxa"/>
            <w:vAlign w:val="center"/>
          </w:tcPr>
          <w:p w14:paraId="6F995A0E" w14:textId="77777777" w:rsidR="00495C11" w:rsidRPr="00095B90" w:rsidRDefault="00495C11" w:rsidP="00C34D81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1,16</w:t>
            </w:r>
          </w:p>
        </w:tc>
      </w:tr>
      <w:tr w:rsidR="0048000D" w:rsidRPr="00095B90" w14:paraId="08B7E0DF" w14:textId="77777777" w:rsidTr="00495C11">
        <w:tc>
          <w:tcPr>
            <w:tcW w:w="566" w:type="dxa"/>
            <w:vAlign w:val="center"/>
          </w:tcPr>
          <w:p w14:paraId="28C7D75B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9</w:t>
            </w:r>
          </w:p>
        </w:tc>
        <w:tc>
          <w:tcPr>
            <w:tcW w:w="5665" w:type="dxa"/>
          </w:tcPr>
          <w:p w14:paraId="159D7EF3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Pr="00095B90">
              <w:rPr>
                <w:rFonts w:ascii="Times New Roman" w:hAnsi="Times New Roman" w:cs="Times New Roman"/>
                <w:sz w:val="25"/>
                <w:szCs w:val="25"/>
                <w:vertAlign w:val="superscript"/>
              </w:rPr>
              <w:t xml:space="preserve"> 2</w:t>
            </w:r>
          </w:p>
        </w:tc>
        <w:tc>
          <w:tcPr>
            <w:tcW w:w="3115" w:type="dxa"/>
            <w:vAlign w:val="center"/>
          </w:tcPr>
          <w:p w14:paraId="561BEF4B" w14:textId="77777777" w:rsidR="00495C11" w:rsidRPr="00095B90" w:rsidRDefault="00495C11" w:rsidP="00C34D81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2,07</w:t>
            </w:r>
          </w:p>
        </w:tc>
      </w:tr>
      <w:tr w:rsidR="0048000D" w:rsidRPr="00095B90" w14:paraId="6C21CA45" w14:textId="77777777" w:rsidTr="00495C11">
        <w:tc>
          <w:tcPr>
            <w:tcW w:w="566" w:type="dxa"/>
            <w:vAlign w:val="center"/>
          </w:tcPr>
          <w:p w14:paraId="113A8F93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10</w:t>
            </w:r>
          </w:p>
        </w:tc>
        <w:tc>
          <w:tcPr>
            <w:tcW w:w="5665" w:type="dxa"/>
          </w:tcPr>
          <w:p w14:paraId="0EA2B599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проведение сочетанных хирургических вмешательств или проведение однотипных операций на парных органах (уровень 5)</w:t>
            </w:r>
            <w:r w:rsidRPr="00095B90">
              <w:rPr>
                <w:rFonts w:ascii="Times New Roman" w:hAnsi="Times New Roman" w:cs="Times New Roman"/>
                <w:sz w:val="25"/>
                <w:szCs w:val="25"/>
                <w:vertAlign w:val="superscript"/>
              </w:rPr>
              <w:t xml:space="preserve"> 2</w:t>
            </w:r>
          </w:p>
        </w:tc>
        <w:tc>
          <w:tcPr>
            <w:tcW w:w="3115" w:type="dxa"/>
            <w:vAlign w:val="center"/>
          </w:tcPr>
          <w:p w14:paraId="131D7518" w14:textId="77777777" w:rsidR="00495C11" w:rsidRPr="00095B90" w:rsidRDefault="00495C11" w:rsidP="00C34D81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3,49</w:t>
            </w:r>
          </w:p>
        </w:tc>
      </w:tr>
      <w:tr w:rsidR="0048000D" w:rsidRPr="00095B90" w14:paraId="5C818D2B" w14:textId="77777777" w:rsidTr="00495C11">
        <w:tc>
          <w:tcPr>
            <w:tcW w:w="566" w:type="dxa"/>
            <w:vAlign w:val="center"/>
          </w:tcPr>
          <w:p w14:paraId="6759ADE1" w14:textId="77777777" w:rsidR="00495C11" w:rsidRPr="00E66DC6" w:rsidRDefault="00495C11" w:rsidP="00495C11">
            <w:pPr>
              <w:jc w:val="both"/>
              <w:rPr>
                <w:rFonts w:ascii="Times New Roman" w:hAnsi="Times New Roman" w:cs="Times New Roman"/>
                <w:strike/>
                <w:sz w:val="25"/>
                <w:szCs w:val="25"/>
                <w:highlight w:val="green"/>
              </w:rPr>
            </w:pPr>
            <w:r w:rsidRPr="00E66DC6">
              <w:rPr>
                <w:rFonts w:ascii="Times New Roman" w:hAnsi="Times New Roman" w:cs="Times New Roman"/>
                <w:strike/>
                <w:sz w:val="25"/>
                <w:szCs w:val="25"/>
                <w:highlight w:val="green"/>
              </w:rPr>
              <w:t>11</w:t>
            </w:r>
          </w:p>
        </w:tc>
        <w:tc>
          <w:tcPr>
            <w:tcW w:w="5665" w:type="dxa"/>
          </w:tcPr>
          <w:p w14:paraId="76707178" w14:textId="77777777" w:rsidR="00495C11" w:rsidRPr="00E66DC6" w:rsidRDefault="00495C11" w:rsidP="00495C11">
            <w:pPr>
              <w:jc w:val="both"/>
              <w:rPr>
                <w:rFonts w:ascii="Times New Roman" w:hAnsi="Times New Roman" w:cs="Times New Roman"/>
                <w:strike/>
                <w:sz w:val="25"/>
                <w:szCs w:val="25"/>
                <w:highlight w:val="green"/>
              </w:rPr>
            </w:pPr>
            <w:r w:rsidRPr="00E66DC6">
              <w:rPr>
                <w:rFonts w:ascii="Times New Roman" w:hAnsi="Times New Roman" w:cs="Times New Roman"/>
                <w:strike/>
                <w:sz w:val="25"/>
                <w:szCs w:val="25"/>
                <w:highlight w:val="green"/>
              </w:rPr>
              <w:t>проведение 1 этапа медицинской реабилитации пациентов</w:t>
            </w:r>
            <w:r w:rsidRPr="00E66DC6">
              <w:rPr>
                <w:rFonts w:ascii="Times New Roman" w:hAnsi="Times New Roman" w:cs="Times New Roman"/>
                <w:strike/>
                <w:sz w:val="25"/>
                <w:szCs w:val="25"/>
                <w:highlight w:val="green"/>
                <w:vertAlign w:val="superscript"/>
              </w:rPr>
              <w:t>3</w:t>
            </w:r>
          </w:p>
        </w:tc>
        <w:tc>
          <w:tcPr>
            <w:tcW w:w="3115" w:type="dxa"/>
            <w:vAlign w:val="center"/>
          </w:tcPr>
          <w:p w14:paraId="52BDF58A" w14:textId="77777777" w:rsidR="00495C11" w:rsidRPr="00E66DC6" w:rsidRDefault="00495C11" w:rsidP="00C34D81">
            <w:pPr>
              <w:jc w:val="center"/>
              <w:rPr>
                <w:rFonts w:ascii="Times New Roman" w:hAnsi="Times New Roman" w:cs="Times New Roman"/>
                <w:strike/>
                <w:sz w:val="25"/>
                <w:szCs w:val="25"/>
                <w:highlight w:val="green"/>
              </w:rPr>
            </w:pPr>
            <w:r w:rsidRPr="00E66DC6">
              <w:rPr>
                <w:rFonts w:ascii="Times New Roman" w:hAnsi="Times New Roman" w:cs="Times New Roman"/>
                <w:strike/>
                <w:sz w:val="25"/>
                <w:szCs w:val="25"/>
                <w:highlight w:val="green"/>
              </w:rPr>
              <w:t>0,15</w:t>
            </w:r>
            <w:bookmarkStart w:id="0" w:name="_GoBack"/>
            <w:bookmarkEnd w:id="0"/>
          </w:p>
        </w:tc>
      </w:tr>
      <w:tr w:rsidR="0048000D" w:rsidRPr="00095B90" w14:paraId="38C1AC2D" w14:textId="77777777" w:rsidTr="00495C11">
        <w:tc>
          <w:tcPr>
            <w:tcW w:w="566" w:type="dxa"/>
            <w:vAlign w:val="center"/>
          </w:tcPr>
          <w:p w14:paraId="711182E2" w14:textId="16034A96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DD3EF7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</w:tc>
        <w:tc>
          <w:tcPr>
            <w:tcW w:w="5665" w:type="dxa"/>
          </w:tcPr>
          <w:p w14:paraId="47D71741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проведение тестирования на выявление респираторных вирусных </w:t>
            </w:r>
          </w:p>
          <w:p w14:paraId="21A3FBE5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заболеваний (гриппа, новой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коронавирусной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инфекции COVID-19) в период госпитализации</w:t>
            </w:r>
          </w:p>
        </w:tc>
        <w:tc>
          <w:tcPr>
            <w:tcW w:w="3115" w:type="dxa"/>
            <w:vAlign w:val="center"/>
          </w:tcPr>
          <w:p w14:paraId="2B034D85" w14:textId="77777777" w:rsidR="00495C11" w:rsidRPr="00095B90" w:rsidRDefault="00495C11" w:rsidP="00C34D81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0,05</w:t>
            </w:r>
          </w:p>
        </w:tc>
      </w:tr>
      <w:tr w:rsidR="0048000D" w:rsidRPr="00095B90" w14:paraId="245168E8" w14:textId="77777777" w:rsidTr="00495C11">
        <w:tc>
          <w:tcPr>
            <w:tcW w:w="566" w:type="dxa"/>
            <w:vAlign w:val="center"/>
          </w:tcPr>
          <w:p w14:paraId="78F71169" w14:textId="1C6588B1" w:rsidR="00495C11" w:rsidRPr="00095B90" w:rsidDel="00034F35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DD3EF7"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5665" w:type="dxa"/>
          </w:tcPr>
          <w:p w14:paraId="3963EBE5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1)*</w:t>
            </w:r>
          </w:p>
        </w:tc>
        <w:tc>
          <w:tcPr>
            <w:tcW w:w="3115" w:type="dxa"/>
            <w:vAlign w:val="center"/>
          </w:tcPr>
          <w:p w14:paraId="495D88AE" w14:textId="77777777" w:rsidR="00495C11" w:rsidRPr="00095B90" w:rsidRDefault="00495C11" w:rsidP="00C34D81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0,17</w:t>
            </w:r>
          </w:p>
        </w:tc>
      </w:tr>
      <w:tr w:rsidR="0048000D" w:rsidRPr="00095B90" w14:paraId="3C91EA18" w14:textId="77777777" w:rsidTr="00495C11">
        <w:tc>
          <w:tcPr>
            <w:tcW w:w="566" w:type="dxa"/>
            <w:vAlign w:val="center"/>
          </w:tcPr>
          <w:p w14:paraId="6232631F" w14:textId="03A704FA" w:rsidR="00495C11" w:rsidRPr="00095B90" w:rsidDel="00034F35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DD3EF7"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5665" w:type="dxa"/>
          </w:tcPr>
          <w:p w14:paraId="42118A1B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2)*</w:t>
            </w:r>
          </w:p>
        </w:tc>
        <w:tc>
          <w:tcPr>
            <w:tcW w:w="3115" w:type="dxa"/>
            <w:vAlign w:val="center"/>
          </w:tcPr>
          <w:p w14:paraId="35EC1297" w14:textId="77777777" w:rsidR="00495C11" w:rsidRPr="00095B90" w:rsidRDefault="00495C11" w:rsidP="00C34D81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0,61</w:t>
            </w:r>
          </w:p>
        </w:tc>
      </w:tr>
      <w:tr w:rsidR="0048000D" w:rsidRPr="00095B90" w14:paraId="41A31A06" w14:textId="77777777" w:rsidTr="00495C11">
        <w:tc>
          <w:tcPr>
            <w:tcW w:w="566" w:type="dxa"/>
            <w:vAlign w:val="center"/>
          </w:tcPr>
          <w:p w14:paraId="44CE803F" w14:textId="187B0613" w:rsidR="00495C11" w:rsidRPr="00095B90" w:rsidDel="00034F35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DD3EF7"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</w:tc>
        <w:tc>
          <w:tcPr>
            <w:tcW w:w="5665" w:type="dxa"/>
          </w:tcPr>
          <w:p w14:paraId="411ACF72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3)*</w:t>
            </w:r>
          </w:p>
        </w:tc>
        <w:tc>
          <w:tcPr>
            <w:tcW w:w="3115" w:type="dxa"/>
            <w:vAlign w:val="center"/>
          </w:tcPr>
          <w:p w14:paraId="3C952B18" w14:textId="77777777" w:rsidR="00495C11" w:rsidRPr="00095B90" w:rsidRDefault="00495C11" w:rsidP="00C34D81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1,53</w:t>
            </w:r>
          </w:p>
        </w:tc>
      </w:tr>
      <w:tr w:rsidR="0048000D" w:rsidRPr="00095B90" w14:paraId="20E53E25" w14:textId="77777777" w:rsidTr="00495C11">
        <w:tc>
          <w:tcPr>
            <w:tcW w:w="566" w:type="dxa"/>
            <w:vAlign w:val="center"/>
          </w:tcPr>
          <w:p w14:paraId="292A3E02" w14:textId="46B11457" w:rsidR="00495C11" w:rsidRPr="00095B90" w:rsidDel="00034F35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1</w:t>
            </w:r>
            <w:r w:rsidR="00DD3EF7">
              <w:rPr>
                <w:rFonts w:ascii="Times New Roman" w:hAnsi="Times New Roman" w:cs="Times New Roman"/>
                <w:sz w:val="25"/>
                <w:szCs w:val="25"/>
              </w:rPr>
              <w:t>5</w:t>
            </w:r>
          </w:p>
        </w:tc>
        <w:tc>
          <w:tcPr>
            <w:tcW w:w="5665" w:type="dxa"/>
          </w:tcPr>
          <w:p w14:paraId="5499A6CC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1)*</w:t>
            </w:r>
          </w:p>
        </w:tc>
        <w:tc>
          <w:tcPr>
            <w:tcW w:w="3115" w:type="dxa"/>
            <w:vAlign w:val="center"/>
          </w:tcPr>
          <w:p w14:paraId="25A0B24F" w14:textId="77777777" w:rsidR="00495C11" w:rsidRPr="00095B90" w:rsidRDefault="00495C11" w:rsidP="00C34D81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0,29</w:t>
            </w:r>
          </w:p>
        </w:tc>
      </w:tr>
      <w:tr w:rsidR="0048000D" w:rsidRPr="00095B90" w14:paraId="7921E696" w14:textId="77777777" w:rsidTr="00495C11">
        <w:tc>
          <w:tcPr>
            <w:tcW w:w="566" w:type="dxa"/>
            <w:vAlign w:val="center"/>
          </w:tcPr>
          <w:p w14:paraId="158DC2D2" w14:textId="71972E05" w:rsidR="00495C11" w:rsidRPr="00095B90" w:rsidDel="00034F35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DD3EF7">
              <w:rPr>
                <w:rFonts w:ascii="Times New Roman" w:hAnsi="Times New Roman" w:cs="Times New Roman"/>
                <w:sz w:val="25"/>
                <w:szCs w:val="25"/>
              </w:rPr>
              <w:t>6</w:t>
            </w:r>
          </w:p>
        </w:tc>
        <w:tc>
          <w:tcPr>
            <w:tcW w:w="5665" w:type="dxa"/>
          </w:tcPr>
          <w:p w14:paraId="7A77C0A9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2)*</w:t>
            </w:r>
          </w:p>
        </w:tc>
        <w:tc>
          <w:tcPr>
            <w:tcW w:w="3115" w:type="dxa"/>
            <w:vAlign w:val="center"/>
          </w:tcPr>
          <w:p w14:paraId="5F271372" w14:textId="77777777" w:rsidR="00495C11" w:rsidRPr="00095B90" w:rsidRDefault="00495C11" w:rsidP="00C34D81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1,12</w:t>
            </w:r>
          </w:p>
        </w:tc>
      </w:tr>
      <w:tr w:rsidR="00095B90" w:rsidRPr="00095B90" w14:paraId="47BFC75B" w14:textId="77777777" w:rsidTr="00495C11">
        <w:tc>
          <w:tcPr>
            <w:tcW w:w="566" w:type="dxa"/>
            <w:vAlign w:val="center"/>
          </w:tcPr>
          <w:p w14:paraId="2497F118" w14:textId="046027A6" w:rsidR="00495C11" w:rsidRPr="00095B90" w:rsidDel="00034F35" w:rsidRDefault="00DD3EF7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17</w:t>
            </w:r>
          </w:p>
        </w:tc>
        <w:tc>
          <w:tcPr>
            <w:tcW w:w="5665" w:type="dxa"/>
          </w:tcPr>
          <w:p w14:paraId="7408EF12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3)*</w:t>
            </w:r>
          </w:p>
        </w:tc>
        <w:tc>
          <w:tcPr>
            <w:tcW w:w="3115" w:type="dxa"/>
            <w:vAlign w:val="center"/>
          </w:tcPr>
          <w:p w14:paraId="15C87F13" w14:textId="77777777" w:rsidR="00495C11" w:rsidRPr="00095B90" w:rsidRDefault="00495C11" w:rsidP="00C34D81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2,67</w:t>
            </w:r>
          </w:p>
        </w:tc>
      </w:tr>
    </w:tbl>
    <w:p w14:paraId="234FC487" w14:textId="77777777" w:rsidR="00495C11" w:rsidRPr="0048000D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46333A0C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95B90">
        <w:rPr>
          <w:rFonts w:ascii="Times New Roman" w:eastAsia="Times New Roman" w:hAnsi="Times New Roman" w:cs="Times New Roman"/>
          <w:sz w:val="25"/>
          <w:szCs w:val="25"/>
          <w:vertAlign w:val="superscript"/>
          <w:lang w:eastAsia="ru-RU"/>
        </w:rPr>
        <w:t xml:space="preserve">1 </w:t>
      </w:r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>– наличие у пациента дополнительного диагноза (диагноза осложнения заболевания) из перечня, определенного настоящим Приложением, медицинская помощь в соответствии с которым оказывалась пациенту в период госпитализации</w:t>
      </w:r>
    </w:p>
    <w:p w14:paraId="3646B161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95B90">
        <w:rPr>
          <w:rFonts w:ascii="Times New Roman" w:eastAsia="Times New Roman" w:hAnsi="Times New Roman" w:cs="Times New Roman"/>
          <w:sz w:val="25"/>
          <w:szCs w:val="25"/>
          <w:vertAlign w:val="superscript"/>
          <w:lang w:eastAsia="ru-RU"/>
        </w:rPr>
        <w:t>2</w:t>
      </w:r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– перечень возможных операций, а также критерии отнесения соответствующих операций к уровню КСЛП определен настоящим Приложением</w:t>
      </w:r>
    </w:p>
    <w:p w14:paraId="510FB9F8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95B90">
        <w:rPr>
          <w:rFonts w:ascii="Times New Roman" w:eastAsia="Times New Roman" w:hAnsi="Times New Roman" w:cs="Times New Roman"/>
          <w:sz w:val="25"/>
          <w:szCs w:val="25"/>
          <w:vertAlign w:val="superscript"/>
          <w:lang w:eastAsia="ru-RU"/>
        </w:rPr>
        <w:t>3</w:t>
      </w:r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– 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</w:t>
      </w:r>
    </w:p>
    <w:p w14:paraId="635E2FDD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>* – стоимость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 (уровень 1-3)» в стационарных условиях и в условиях дневного стационара определяется без учета коэффициента дифференциации субъекта Российской Федерации.</w:t>
      </w:r>
    </w:p>
    <w:p w14:paraId="2F5F2A25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70E0A6C1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095B90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Перечень схем сопроводительной лекарственной терапии</w:t>
      </w:r>
    </w:p>
    <w:p w14:paraId="756A27BB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04832740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>КСЛП в случае проведения сопроводительной лекарственной терапии при злокачественных новообразованиях у взрослых может быть применен в случае, если проведение сопроводительной терапии предусмотрено соответствующими клиническими рекомендациями, в рамках госпитализаций в стационарных условиях по КСГ st19.084-st19.089, st19.094-st19.102, st19.163-st19.181; в условиях дневного стационара по КСГ ds19.058-ds19.062, ds19.067-ds19.078, ds19.135-ds19.156.</w:t>
      </w:r>
    </w:p>
    <w:p w14:paraId="36856E89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При использовании схем лекарственной терапии, предусматривающих применение лекарственных препаратов </w:t>
      </w:r>
      <w:proofErr w:type="spellStart"/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>филграстим</w:t>
      </w:r>
      <w:proofErr w:type="spellEnd"/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proofErr w:type="spellStart"/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>деносумаб</w:t>
      </w:r>
      <w:proofErr w:type="spellEnd"/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proofErr w:type="spellStart"/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>эмпэгфилграстим</w:t>
      </w:r>
      <w:proofErr w:type="spellEnd"/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КСЛП «Проведение сопроводительной лекарственной терапии при злокачественных новообразованиях у взрослых (уровень 1-3)» </w:t>
      </w:r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br/>
        <w:t>не применяются.</w:t>
      </w:r>
    </w:p>
    <w:p w14:paraId="37EE3EA9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>Перечень схем сопроводительной лекарственной терапии, при применении которых может быть применен КСЛП:</w:t>
      </w:r>
    </w:p>
    <w:p w14:paraId="49E69869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tbl>
      <w:tblPr>
        <w:tblStyle w:val="a6"/>
        <w:tblW w:w="9351" w:type="dxa"/>
        <w:tblLook w:val="04A0" w:firstRow="1" w:lastRow="0" w:firstColumn="1" w:lastColumn="0" w:noHBand="0" w:noVBand="1"/>
      </w:tblPr>
      <w:tblGrid>
        <w:gridCol w:w="1050"/>
        <w:gridCol w:w="1303"/>
        <w:gridCol w:w="4047"/>
        <w:gridCol w:w="2951"/>
      </w:tblGrid>
      <w:tr w:rsidR="0048000D" w:rsidRPr="00095B90" w14:paraId="03566320" w14:textId="77777777" w:rsidTr="00495C11">
        <w:tc>
          <w:tcPr>
            <w:tcW w:w="1050" w:type="dxa"/>
            <w:vAlign w:val="center"/>
          </w:tcPr>
          <w:p w14:paraId="2E71C4C5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b/>
                <w:sz w:val="25"/>
                <w:szCs w:val="25"/>
              </w:rPr>
              <w:t>Код схемы</w:t>
            </w:r>
          </w:p>
        </w:tc>
        <w:tc>
          <w:tcPr>
            <w:tcW w:w="1303" w:type="dxa"/>
            <w:vAlign w:val="center"/>
          </w:tcPr>
          <w:p w14:paraId="5D967E20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b/>
                <w:sz w:val="25"/>
                <w:szCs w:val="25"/>
              </w:rPr>
              <w:t>Уровень КСЛП*</w:t>
            </w:r>
          </w:p>
        </w:tc>
        <w:tc>
          <w:tcPr>
            <w:tcW w:w="4047" w:type="dxa"/>
            <w:tcBorders>
              <w:bottom w:val="single" w:sz="4" w:space="0" w:color="auto"/>
            </w:tcBorders>
            <w:vAlign w:val="center"/>
          </w:tcPr>
          <w:p w14:paraId="7171732E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b/>
                <w:sz w:val="25"/>
                <w:szCs w:val="25"/>
              </w:rPr>
              <w:t>Описание схемы</w:t>
            </w:r>
          </w:p>
        </w:tc>
        <w:tc>
          <w:tcPr>
            <w:tcW w:w="2951" w:type="dxa"/>
            <w:vAlign w:val="center"/>
          </w:tcPr>
          <w:p w14:paraId="285C9895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b/>
                <w:sz w:val="25"/>
                <w:szCs w:val="25"/>
              </w:rPr>
              <w:t>Условия применения</w:t>
            </w:r>
          </w:p>
        </w:tc>
      </w:tr>
      <w:tr w:rsidR="0048000D" w:rsidRPr="00095B90" w14:paraId="6E9C8D27" w14:textId="77777777" w:rsidTr="00495C11">
        <w:tc>
          <w:tcPr>
            <w:tcW w:w="1050" w:type="dxa"/>
            <w:vAlign w:val="center"/>
          </w:tcPr>
          <w:p w14:paraId="242571A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supt01</w:t>
            </w:r>
          </w:p>
        </w:tc>
        <w:tc>
          <w:tcPr>
            <w:tcW w:w="1303" w:type="dxa"/>
            <w:vAlign w:val="center"/>
          </w:tcPr>
          <w:p w14:paraId="4B86FCBF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9B11BE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Филграстим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4 дня введения по 300 мкг</w:t>
            </w:r>
          </w:p>
        </w:tc>
        <w:tc>
          <w:tcPr>
            <w:tcW w:w="2951" w:type="dxa"/>
            <w:shd w:val="clear" w:color="auto" w:fill="auto"/>
          </w:tcPr>
          <w:p w14:paraId="1C045E2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48000D" w:rsidRPr="00095B90" w14:paraId="42CA9F86" w14:textId="77777777" w:rsidTr="00495C11">
        <w:tc>
          <w:tcPr>
            <w:tcW w:w="1050" w:type="dxa"/>
            <w:vAlign w:val="center"/>
          </w:tcPr>
          <w:p w14:paraId="06DFF79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supt02</w:t>
            </w:r>
          </w:p>
        </w:tc>
        <w:tc>
          <w:tcPr>
            <w:tcW w:w="1303" w:type="dxa"/>
            <w:vAlign w:val="center"/>
          </w:tcPr>
          <w:p w14:paraId="592A67BF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DAE8F2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Деносумаб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1 день введения 120 мг</w:t>
            </w:r>
          </w:p>
        </w:tc>
        <w:tc>
          <w:tcPr>
            <w:tcW w:w="2951" w:type="dxa"/>
            <w:shd w:val="clear" w:color="auto" w:fill="auto"/>
            <w:vAlign w:val="center"/>
          </w:tcPr>
          <w:p w14:paraId="4B276E9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установленный клиренс креатинина &lt;59 мл/мин на момент принятия решения о назначении препарата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Деносумаб</w:t>
            </w:r>
            <w:proofErr w:type="spellEnd"/>
          </w:p>
        </w:tc>
      </w:tr>
      <w:tr w:rsidR="0048000D" w:rsidRPr="00095B90" w14:paraId="46BB2E1A" w14:textId="77777777" w:rsidTr="00495C11">
        <w:tc>
          <w:tcPr>
            <w:tcW w:w="1050" w:type="dxa"/>
            <w:vAlign w:val="center"/>
          </w:tcPr>
          <w:p w14:paraId="7256BD8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supt03</w:t>
            </w:r>
          </w:p>
        </w:tc>
        <w:tc>
          <w:tcPr>
            <w:tcW w:w="1303" w:type="dxa"/>
            <w:vAlign w:val="center"/>
          </w:tcPr>
          <w:p w14:paraId="04B0F84D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324DF5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Тоцилизумаб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1 день введения 8 мг/кг</w:t>
            </w:r>
          </w:p>
        </w:tc>
        <w:tc>
          <w:tcPr>
            <w:tcW w:w="2951" w:type="dxa"/>
            <w:shd w:val="clear" w:color="auto" w:fill="auto"/>
          </w:tcPr>
          <w:p w14:paraId="68E57B6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48000D" w:rsidRPr="00095B90" w14:paraId="5CD5E045" w14:textId="77777777" w:rsidTr="00495C11">
        <w:tc>
          <w:tcPr>
            <w:tcW w:w="1050" w:type="dxa"/>
            <w:vAlign w:val="center"/>
          </w:tcPr>
          <w:p w14:paraId="15E46A93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supt04</w:t>
            </w:r>
          </w:p>
        </w:tc>
        <w:tc>
          <w:tcPr>
            <w:tcW w:w="1303" w:type="dxa"/>
            <w:vAlign w:val="center"/>
          </w:tcPr>
          <w:p w14:paraId="76D935AF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ED61D4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Филграстим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8 дней введения по 300 мкг</w:t>
            </w:r>
          </w:p>
        </w:tc>
        <w:tc>
          <w:tcPr>
            <w:tcW w:w="2951" w:type="dxa"/>
            <w:shd w:val="clear" w:color="auto" w:fill="auto"/>
          </w:tcPr>
          <w:p w14:paraId="7ECEC12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48000D" w:rsidRPr="00095B90" w14:paraId="41D5E862" w14:textId="77777777" w:rsidTr="00495C11">
        <w:tc>
          <w:tcPr>
            <w:tcW w:w="1050" w:type="dxa"/>
            <w:vAlign w:val="center"/>
          </w:tcPr>
          <w:p w14:paraId="140999E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supt05</w:t>
            </w:r>
          </w:p>
        </w:tc>
        <w:tc>
          <w:tcPr>
            <w:tcW w:w="1303" w:type="dxa"/>
            <w:vAlign w:val="center"/>
          </w:tcPr>
          <w:p w14:paraId="4F61D66F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6C3DE8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Эмпэгфилграстим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1 день введения 7,5 мг</w:t>
            </w:r>
          </w:p>
        </w:tc>
        <w:tc>
          <w:tcPr>
            <w:tcW w:w="2951" w:type="dxa"/>
            <w:shd w:val="clear" w:color="auto" w:fill="auto"/>
          </w:tcPr>
          <w:p w14:paraId="0E8FE87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48000D" w:rsidRPr="00095B90" w14:paraId="03D3AF03" w14:textId="77777777" w:rsidTr="00495C11">
        <w:tc>
          <w:tcPr>
            <w:tcW w:w="1050" w:type="dxa"/>
            <w:vAlign w:val="center"/>
          </w:tcPr>
          <w:p w14:paraId="4640D88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supt06</w:t>
            </w:r>
          </w:p>
        </w:tc>
        <w:tc>
          <w:tcPr>
            <w:tcW w:w="1303" w:type="dxa"/>
            <w:vAlign w:val="center"/>
          </w:tcPr>
          <w:p w14:paraId="40C0C170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C9B736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Филграстим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10 дней введения по 300 мкг</w:t>
            </w:r>
          </w:p>
        </w:tc>
        <w:tc>
          <w:tcPr>
            <w:tcW w:w="2951" w:type="dxa"/>
            <w:shd w:val="clear" w:color="auto" w:fill="auto"/>
          </w:tcPr>
          <w:p w14:paraId="7E865E1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48000D" w:rsidRPr="00095B90" w14:paraId="6E1A1488" w14:textId="77777777" w:rsidTr="00495C11">
        <w:tc>
          <w:tcPr>
            <w:tcW w:w="1050" w:type="dxa"/>
            <w:vAlign w:val="center"/>
          </w:tcPr>
          <w:p w14:paraId="6AEDAAE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supt07</w:t>
            </w:r>
          </w:p>
        </w:tc>
        <w:tc>
          <w:tcPr>
            <w:tcW w:w="1303" w:type="dxa"/>
            <w:vAlign w:val="center"/>
          </w:tcPr>
          <w:p w14:paraId="3AC15AB2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C13A4E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Микофенолата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мофетил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30 дней введения по 1000 мг 2 раза в день</w:t>
            </w:r>
          </w:p>
        </w:tc>
        <w:tc>
          <w:tcPr>
            <w:tcW w:w="2951" w:type="dxa"/>
            <w:shd w:val="clear" w:color="auto" w:fill="auto"/>
          </w:tcPr>
          <w:p w14:paraId="5DE67B6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48000D" w:rsidRPr="00095B90" w14:paraId="09783F09" w14:textId="77777777" w:rsidTr="00495C11">
        <w:tc>
          <w:tcPr>
            <w:tcW w:w="1050" w:type="dxa"/>
            <w:vAlign w:val="center"/>
          </w:tcPr>
          <w:p w14:paraId="7992A2F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supt08</w:t>
            </w:r>
          </w:p>
        </w:tc>
        <w:tc>
          <w:tcPr>
            <w:tcW w:w="1303" w:type="dxa"/>
            <w:vAlign w:val="center"/>
          </w:tcPr>
          <w:p w14:paraId="098387E0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004643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Такролимус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30 дней введения по 0,1 мг/кг</w:t>
            </w:r>
          </w:p>
        </w:tc>
        <w:tc>
          <w:tcPr>
            <w:tcW w:w="2951" w:type="dxa"/>
            <w:shd w:val="clear" w:color="auto" w:fill="auto"/>
          </w:tcPr>
          <w:p w14:paraId="2394406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48000D" w:rsidRPr="00095B90" w14:paraId="0FC48A22" w14:textId="77777777" w:rsidTr="00495C11">
        <w:tc>
          <w:tcPr>
            <w:tcW w:w="1050" w:type="dxa"/>
            <w:vAlign w:val="center"/>
          </w:tcPr>
          <w:p w14:paraId="651700E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supt09</w:t>
            </w:r>
          </w:p>
        </w:tc>
        <w:tc>
          <w:tcPr>
            <w:tcW w:w="1303" w:type="dxa"/>
            <w:vAlign w:val="center"/>
          </w:tcPr>
          <w:p w14:paraId="3E8A8671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5485CC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Ведолизумаб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1 день введения 300 мг</w:t>
            </w:r>
          </w:p>
        </w:tc>
        <w:tc>
          <w:tcPr>
            <w:tcW w:w="2951" w:type="dxa"/>
            <w:shd w:val="clear" w:color="auto" w:fill="auto"/>
          </w:tcPr>
          <w:p w14:paraId="3C9DE0C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48000D" w:rsidRPr="00095B90" w14:paraId="632FD217" w14:textId="77777777" w:rsidTr="00495C11">
        <w:tc>
          <w:tcPr>
            <w:tcW w:w="1050" w:type="dxa"/>
            <w:vAlign w:val="center"/>
          </w:tcPr>
          <w:p w14:paraId="01F4066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supt10</w:t>
            </w:r>
          </w:p>
        </w:tc>
        <w:tc>
          <w:tcPr>
            <w:tcW w:w="1303" w:type="dxa"/>
            <w:vAlign w:val="center"/>
          </w:tcPr>
          <w:p w14:paraId="09A68546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537877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Инфликсимаб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1 день введения 5 мг/кг</w:t>
            </w:r>
          </w:p>
        </w:tc>
        <w:tc>
          <w:tcPr>
            <w:tcW w:w="2951" w:type="dxa"/>
            <w:shd w:val="clear" w:color="auto" w:fill="auto"/>
          </w:tcPr>
          <w:p w14:paraId="21415A3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48000D" w:rsidRPr="00095B90" w14:paraId="0382CF97" w14:textId="77777777" w:rsidTr="00495C11">
        <w:tc>
          <w:tcPr>
            <w:tcW w:w="1050" w:type="dxa"/>
            <w:vAlign w:val="center"/>
          </w:tcPr>
          <w:p w14:paraId="3C9BA6D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supt11</w:t>
            </w:r>
          </w:p>
        </w:tc>
        <w:tc>
          <w:tcPr>
            <w:tcW w:w="1303" w:type="dxa"/>
            <w:vAlign w:val="center"/>
          </w:tcPr>
          <w:p w14:paraId="3A5BF120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3E37DB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Иммуноглобулин человека нормальный 5 дней введения по 400 мг/кг</w:t>
            </w:r>
          </w:p>
        </w:tc>
        <w:tc>
          <w:tcPr>
            <w:tcW w:w="2951" w:type="dxa"/>
            <w:shd w:val="clear" w:color="auto" w:fill="auto"/>
          </w:tcPr>
          <w:p w14:paraId="11F1C79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48000D" w:rsidRPr="00095B90" w14:paraId="0C523273" w14:textId="77777777" w:rsidTr="00495C11">
        <w:tc>
          <w:tcPr>
            <w:tcW w:w="1050" w:type="dxa"/>
            <w:vAlign w:val="center"/>
          </w:tcPr>
          <w:p w14:paraId="4C627E4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supt12</w:t>
            </w:r>
          </w:p>
        </w:tc>
        <w:tc>
          <w:tcPr>
            <w:tcW w:w="1303" w:type="dxa"/>
            <w:vAlign w:val="center"/>
          </w:tcPr>
          <w:p w14:paraId="7992C932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3D82D8" w14:textId="77777777" w:rsidR="00495C11" w:rsidRPr="00095B90" w:rsidRDefault="00495C11" w:rsidP="00495C1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Иммуноглобулин антитимоцитарный 3-5 дней введения по 1,5-5 мг/кг</w:t>
            </w:r>
          </w:p>
        </w:tc>
        <w:tc>
          <w:tcPr>
            <w:tcW w:w="2951" w:type="dxa"/>
            <w:shd w:val="clear" w:color="auto" w:fill="auto"/>
          </w:tcPr>
          <w:p w14:paraId="45D15FB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14:paraId="48660B04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095B90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*  – в стационарных условиях и в условиях дневного стационара</w:t>
      </w:r>
    </w:p>
    <w:p w14:paraId="0DC17CDC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52DFC6AF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095B90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Проведение тестирования на выявление респираторных вирусных</w:t>
      </w:r>
    </w:p>
    <w:p w14:paraId="6DD5FB57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095B90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заболеваний (гриппа, новой </w:t>
      </w:r>
      <w:proofErr w:type="spellStart"/>
      <w:r w:rsidRPr="00095B90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коронавирусной</w:t>
      </w:r>
      <w:proofErr w:type="spellEnd"/>
      <w:r w:rsidRPr="00095B90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инфекции COVID-19) в период госпитализации</w:t>
      </w:r>
    </w:p>
    <w:p w14:paraId="45183BA8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095B90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Указанный КСЛП не может применяться при оплате случаев лечения, оплачиваемых по КСГ st12.012 «Грипп, вирус гриппа идентифицирован» и КСГ st12.015-st12.019, используемых для оплаты случаев лечения новой </w:t>
      </w:r>
      <w:proofErr w:type="spellStart"/>
      <w:r w:rsidRPr="00095B90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коронавирусной</w:t>
      </w:r>
      <w:proofErr w:type="spellEnd"/>
      <w:r w:rsidRPr="00095B90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инфекции COVID-19.</w:t>
      </w:r>
    </w:p>
    <w:p w14:paraId="4DB56A08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</w:p>
    <w:p w14:paraId="43B1921E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095B90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Наличие у пациентов тяжелой сопутствующей патологии, осложнений заболеваний, влияющих на сложность лечения пациента </w:t>
      </w:r>
    </w:p>
    <w:p w14:paraId="0E3F613E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>К таким сопутствующим заболеваниям и осложнениям заболеваний целесообразно относить:</w:t>
      </w:r>
    </w:p>
    <w:p w14:paraId="308240EB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>- Сахарный диабет типа 1 и 2;</w:t>
      </w:r>
    </w:p>
    <w:p w14:paraId="10015675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>- Заболевания, включенные в Перечень редких (</w:t>
      </w:r>
      <w:proofErr w:type="spellStart"/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>орфанных</w:t>
      </w:r>
      <w:proofErr w:type="spellEnd"/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>) заболеваний, размещенный на официальном сайте Министерства здравоохранения Российской Федерации</w:t>
      </w:r>
      <w:r w:rsidRPr="00095B90">
        <w:rPr>
          <w:rFonts w:ascii="Times New Roman" w:eastAsia="Times New Roman" w:hAnsi="Times New Roman" w:cs="Times New Roman"/>
          <w:sz w:val="25"/>
          <w:szCs w:val="25"/>
          <w:vertAlign w:val="superscript"/>
          <w:lang w:eastAsia="ru-RU"/>
        </w:rPr>
        <w:footnoteReference w:id="1"/>
      </w:r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>;</w:t>
      </w:r>
    </w:p>
    <w:p w14:paraId="1E5E8D3D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>- Рассеянный склероз (</w:t>
      </w:r>
      <w:r w:rsidRPr="00095B90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G</w:t>
      </w:r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>35);</w:t>
      </w:r>
    </w:p>
    <w:p w14:paraId="2C5D229F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 Хронический </w:t>
      </w:r>
      <w:proofErr w:type="spellStart"/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>лимфоцитарный</w:t>
      </w:r>
      <w:proofErr w:type="spellEnd"/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лейкоз (С91.1);</w:t>
      </w:r>
    </w:p>
    <w:p w14:paraId="0C05EFDA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>- Состояния после трансплантации органов и (или) тканей (</w:t>
      </w:r>
      <w:r w:rsidRPr="00095B90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Z</w:t>
      </w:r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94.0; </w:t>
      </w:r>
      <w:r w:rsidRPr="00095B90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Z</w:t>
      </w:r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94.1; </w:t>
      </w:r>
      <w:r w:rsidRPr="00095B90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Z</w:t>
      </w:r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94.4; </w:t>
      </w:r>
      <w:r w:rsidRPr="00095B90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Z</w:t>
      </w:r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>94.8);</w:t>
      </w:r>
    </w:p>
    <w:p w14:paraId="5ACF399D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- Детский церебральный паралич (</w:t>
      </w:r>
      <w:r w:rsidRPr="00095B90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G</w:t>
      </w:r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>80);</w:t>
      </w:r>
    </w:p>
    <w:p w14:paraId="5AE21772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>- ВИЧ/СПИД, стадии 4Б и 4В, взрослые (</w:t>
      </w:r>
      <w:r w:rsidRPr="00095B90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B</w:t>
      </w:r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20 – </w:t>
      </w:r>
      <w:r w:rsidRPr="00095B90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B</w:t>
      </w:r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>24);</w:t>
      </w:r>
    </w:p>
    <w:p w14:paraId="2EAA6155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>- Перинатальный контакт по ВИЧ-инфекции, дети (</w:t>
      </w:r>
      <w:r w:rsidRPr="00095B90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Z</w:t>
      </w:r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>20.6).</w:t>
      </w:r>
    </w:p>
    <w:p w14:paraId="5964C974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0A913D3D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095B90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Проведение сочетанных хирургических вмешательств</w:t>
      </w:r>
    </w:p>
    <w:p w14:paraId="00E6F553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>Перечень сочетанных (симультанных) хирургических вмешательств, выполняемых во время одной госпитализации, представлен в таблицах:</w:t>
      </w:r>
    </w:p>
    <w:p w14:paraId="375E326A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33C0EE5E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095B90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Уровень 1</w:t>
      </w:r>
    </w:p>
    <w:p w14:paraId="0B8553A2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25"/>
        <w:gridCol w:w="2637"/>
        <w:gridCol w:w="2010"/>
        <w:gridCol w:w="2673"/>
      </w:tblGrid>
      <w:tr w:rsidR="0048000D" w:rsidRPr="00095B90" w14:paraId="0AF41FDE" w14:textId="77777777" w:rsidTr="00495C11">
        <w:trPr>
          <w:trHeight w:val="493"/>
          <w:tblHeader/>
        </w:trPr>
        <w:tc>
          <w:tcPr>
            <w:tcW w:w="4662" w:type="dxa"/>
            <w:gridSpan w:val="2"/>
            <w:vAlign w:val="center"/>
            <w:hideMark/>
          </w:tcPr>
          <w:p w14:paraId="14E62C4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b/>
                <w:sz w:val="25"/>
                <w:szCs w:val="25"/>
              </w:rPr>
              <w:t>Операция 1</w:t>
            </w:r>
          </w:p>
        </w:tc>
        <w:tc>
          <w:tcPr>
            <w:tcW w:w="4683" w:type="dxa"/>
            <w:gridSpan w:val="2"/>
            <w:vAlign w:val="center"/>
            <w:hideMark/>
          </w:tcPr>
          <w:p w14:paraId="5D3D124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b/>
                <w:sz w:val="25"/>
                <w:szCs w:val="25"/>
              </w:rPr>
              <w:t>Операция 2</w:t>
            </w:r>
          </w:p>
        </w:tc>
      </w:tr>
      <w:tr w:rsidR="0048000D" w:rsidRPr="00095B90" w14:paraId="020A7426" w14:textId="77777777" w:rsidTr="00495C11">
        <w:trPr>
          <w:trHeight w:val="630"/>
        </w:trPr>
        <w:tc>
          <w:tcPr>
            <w:tcW w:w="2025" w:type="dxa"/>
            <w:hideMark/>
          </w:tcPr>
          <w:p w14:paraId="52773FD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A16.01.031</w:t>
            </w:r>
          </w:p>
        </w:tc>
        <w:tc>
          <w:tcPr>
            <w:tcW w:w="2637" w:type="dxa"/>
            <w:hideMark/>
          </w:tcPr>
          <w:p w14:paraId="43D9242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7C4CA81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A16.01.017.001</w:t>
            </w:r>
          </w:p>
        </w:tc>
        <w:tc>
          <w:tcPr>
            <w:tcW w:w="2673" w:type="dxa"/>
            <w:hideMark/>
          </w:tcPr>
          <w:p w14:paraId="23DA200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48000D" w:rsidRPr="00095B90" w14:paraId="19BFC498" w14:textId="77777777" w:rsidTr="00495C11">
        <w:trPr>
          <w:trHeight w:val="315"/>
        </w:trPr>
        <w:tc>
          <w:tcPr>
            <w:tcW w:w="2025" w:type="dxa"/>
            <w:hideMark/>
          </w:tcPr>
          <w:p w14:paraId="6616889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A16.01.031</w:t>
            </w:r>
          </w:p>
        </w:tc>
        <w:tc>
          <w:tcPr>
            <w:tcW w:w="2637" w:type="dxa"/>
            <w:hideMark/>
          </w:tcPr>
          <w:p w14:paraId="098381F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151EDC6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A16.01.017</w:t>
            </w:r>
          </w:p>
        </w:tc>
        <w:tc>
          <w:tcPr>
            <w:tcW w:w="2673" w:type="dxa"/>
            <w:hideMark/>
          </w:tcPr>
          <w:p w14:paraId="5BF9D07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Удаление доброкачественных новообразований кожи</w:t>
            </w:r>
          </w:p>
        </w:tc>
      </w:tr>
      <w:tr w:rsidR="0048000D" w:rsidRPr="00095B90" w14:paraId="7C12B5D5" w14:textId="77777777" w:rsidTr="00495C11">
        <w:trPr>
          <w:trHeight w:val="315"/>
        </w:trPr>
        <w:tc>
          <w:tcPr>
            <w:tcW w:w="2025" w:type="dxa"/>
            <w:hideMark/>
          </w:tcPr>
          <w:p w14:paraId="6CE5C0C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A16.01.013</w:t>
            </w:r>
          </w:p>
        </w:tc>
        <w:tc>
          <w:tcPr>
            <w:tcW w:w="2637" w:type="dxa"/>
            <w:hideMark/>
          </w:tcPr>
          <w:p w14:paraId="4520752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Удаление сосудистой мальформации</w:t>
            </w:r>
          </w:p>
        </w:tc>
        <w:tc>
          <w:tcPr>
            <w:tcW w:w="2010" w:type="dxa"/>
            <w:hideMark/>
          </w:tcPr>
          <w:p w14:paraId="093BD05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A16.01.017</w:t>
            </w:r>
          </w:p>
        </w:tc>
        <w:tc>
          <w:tcPr>
            <w:tcW w:w="2673" w:type="dxa"/>
            <w:hideMark/>
          </w:tcPr>
          <w:p w14:paraId="56B515D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Удаление доброкачественных новообразований кожи</w:t>
            </w:r>
          </w:p>
        </w:tc>
      </w:tr>
      <w:tr w:rsidR="0048000D" w:rsidRPr="00095B90" w14:paraId="5E68C6EC" w14:textId="77777777" w:rsidTr="00495C11">
        <w:trPr>
          <w:trHeight w:val="630"/>
        </w:trPr>
        <w:tc>
          <w:tcPr>
            <w:tcW w:w="2025" w:type="dxa"/>
            <w:hideMark/>
          </w:tcPr>
          <w:p w14:paraId="74D6B47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A16.01.013</w:t>
            </w:r>
          </w:p>
        </w:tc>
        <w:tc>
          <w:tcPr>
            <w:tcW w:w="2637" w:type="dxa"/>
            <w:hideMark/>
          </w:tcPr>
          <w:p w14:paraId="6BD5743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Удаление сосудистой мальформации</w:t>
            </w:r>
          </w:p>
        </w:tc>
        <w:tc>
          <w:tcPr>
            <w:tcW w:w="2010" w:type="dxa"/>
            <w:hideMark/>
          </w:tcPr>
          <w:p w14:paraId="76D87D7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A16.01.017.001</w:t>
            </w:r>
          </w:p>
        </w:tc>
        <w:tc>
          <w:tcPr>
            <w:tcW w:w="2673" w:type="dxa"/>
            <w:hideMark/>
          </w:tcPr>
          <w:p w14:paraId="6A51C7B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48000D" w:rsidRPr="00095B90" w14:paraId="6A880938" w14:textId="77777777" w:rsidTr="00495C11">
        <w:trPr>
          <w:trHeight w:val="630"/>
        </w:trPr>
        <w:tc>
          <w:tcPr>
            <w:tcW w:w="2025" w:type="dxa"/>
            <w:hideMark/>
          </w:tcPr>
          <w:p w14:paraId="74A4321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A16.18.027</w:t>
            </w:r>
          </w:p>
        </w:tc>
        <w:tc>
          <w:tcPr>
            <w:tcW w:w="2637" w:type="dxa"/>
            <w:hideMark/>
          </w:tcPr>
          <w:p w14:paraId="5A22547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14:paraId="720FA81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A16.19.017</w:t>
            </w:r>
          </w:p>
        </w:tc>
        <w:tc>
          <w:tcPr>
            <w:tcW w:w="2673" w:type="dxa"/>
            <w:hideMark/>
          </w:tcPr>
          <w:p w14:paraId="5DB1013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Удаление полипа анального канала и прямой кишки</w:t>
            </w:r>
          </w:p>
        </w:tc>
      </w:tr>
      <w:tr w:rsidR="0048000D" w:rsidRPr="00095B90" w14:paraId="3CDD6FA9" w14:textId="77777777" w:rsidTr="00495C11">
        <w:trPr>
          <w:trHeight w:val="630"/>
        </w:trPr>
        <w:tc>
          <w:tcPr>
            <w:tcW w:w="2025" w:type="dxa"/>
            <w:hideMark/>
          </w:tcPr>
          <w:p w14:paraId="7FD6A7A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A16.18.027</w:t>
            </w:r>
          </w:p>
        </w:tc>
        <w:tc>
          <w:tcPr>
            <w:tcW w:w="2637" w:type="dxa"/>
            <w:hideMark/>
          </w:tcPr>
          <w:p w14:paraId="68EB54C3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14:paraId="271FB09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A16.19.003.001</w:t>
            </w:r>
          </w:p>
        </w:tc>
        <w:tc>
          <w:tcPr>
            <w:tcW w:w="2673" w:type="dxa"/>
            <w:hideMark/>
          </w:tcPr>
          <w:p w14:paraId="05C6F62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Иссечение анальной трещины</w:t>
            </w:r>
          </w:p>
        </w:tc>
      </w:tr>
      <w:tr w:rsidR="0048000D" w:rsidRPr="00095B90" w14:paraId="7736F312" w14:textId="77777777" w:rsidTr="00495C11">
        <w:trPr>
          <w:trHeight w:val="630"/>
        </w:trPr>
        <w:tc>
          <w:tcPr>
            <w:tcW w:w="2025" w:type="dxa"/>
            <w:hideMark/>
          </w:tcPr>
          <w:p w14:paraId="1611832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A16.26.093</w:t>
            </w:r>
          </w:p>
        </w:tc>
        <w:tc>
          <w:tcPr>
            <w:tcW w:w="2637" w:type="dxa"/>
            <w:hideMark/>
          </w:tcPr>
          <w:p w14:paraId="38E16A6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Факоэмульсификация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без интраокулярной линзы.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Факофрагментация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,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факоаспирация</w:t>
            </w:r>
            <w:proofErr w:type="spellEnd"/>
          </w:p>
        </w:tc>
        <w:tc>
          <w:tcPr>
            <w:tcW w:w="2010" w:type="dxa"/>
            <w:hideMark/>
          </w:tcPr>
          <w:p w14:paraId="3ABCA9B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A16.26.073.003</w:t>
            </w:r>
          </w:p>
        </w:tc>
        <w:tc>
          <w:tcPr>
            <w:tcW w:w="2673" w:type="dxa"/>
            <w:hideMark/>
          </w:tcPr>
          <w:p w14:paraId="72C7D4A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Проникающая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склерэктомия</w:t>
            </w:r>
            <w:proofErr w:type="spellEnd"/>
          </w:p>
        </w:tc>
      </w:tr>
      <w:tr w:rsidR="0048000D" w:rsidRPr="00095B90" w14:paraId="6B6BB774" w14:textId="77777777" w:rsidTr="00495C11">
        <w:trPr>
          <w:trHeight w:val="630"/>
        </w:trPr>
        <w:tc>
          <w:tcPr>
            <w:tcW w:w="2025" w:type="dxa"/>
            <w:hideMark/>
          </w:tcPr>
          <w:p w14:paraId="1217EE0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A16.26.093.002</w:t>
            </w:r>
          </w:p>
        </w:tc>
        <w:tc>
          <w:tcPr>
            <w:tcW w:w="2637" w:type="dxa"/>
            <w:hideMark/>
          </w:tcPr>
          <w:p w14:paraId="3B1453F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Факоэмульсификация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с имплантацией интраокулярной линзы</w:t>
            </w:r>
          </w:p>
        </w:tc>
        <w:tc>
          <w:tcPr>
            <w:tcW w:w="2010" w:type="dxa"/>
            <w:hideMark/>
          </w:tcPr>
          <w:p w14:paraId="15E541F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A16.26.070</w:t>
            </w:r>
          </w:p>
        </w:tc>
        <w:tc>
          <w:tcPr>
            <w:tcW w:w="2673" w:type="dxa"/>
            <w:hideMark/>
          </w:tcPr>
          <w:p w14:paraId="17211693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Модифицированная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синустрабекулэктомия</w:t>
            </w:r>
            <w:proofErr w:type="spellEnd"/>
          </w:p>
        </w:tc>
      </w:tr>
      <w:tr w:rsidR="0048000D" w:rsidRPr="00095B90" w14:paraId="597EB249" w14:textId="77777777" w:rsidTr="00495C11">
        <w:trPr>
          <w:trHeight w:val="630"/>
        </w:trPr>
        <w:tc>
          <w:tcPr>
            <w:tcW w:w="2025" w:type="dxa"/>
            <w:hideMark/>
          </w:tcPr>
          <w:p w14:paraId="1E69C3D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A16.26.093.001</w:t>
            </w:r>
          </w:p>
        </w:tc>
        <w:tc>
          <w:tcPr>
            <w:tcW w:w="2637" w:type="dxa"/>
            <w:hideMark/>
          </w:tcPr>
          <w:p w14:paraId="5A8BF6A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Факоэмульсификация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с использованием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фемтосекундного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лазера</w:t>
            </w:r>
          </w:p>
        </w:tc>
        <w:tc>
          <w:tcPr>
            <w:tcW w:w="2010" w:type="dxa"/>
            <w:hideMark/>
          </w:tcPr>
          <w:p w14:paraId="46838C03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A16.26.070</w:t>
            </w:r>
          </w:p>
        </w:tc>
        <w:tc>
          <w:tcPr>
            <w:tcW w:w="2673" w:type="dxa"/>
            <w:hideMark/>
          </w:tcPr>
          <w:p w14:paraId="3F9F334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Модифицированная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синустрабекулэктомия</w:t>
            </w:r>
            <w:proofErr w:type="spellEnd"/>
          </w:p>
        </w:tc>
      </w:tr>
      <w:tr w:rsidR="0048000D" w:rsidRPr="00095B90" w14:paraId="5501D095" w14:textId="77777777" w:rsidTr="00495C11">
        <w:trPr>
          <w:trHeight w:val="630"/>
        </w:trPr>
        <w:tc>
          <w:tcPr>
            <w:tcW w:w="2025" w:type="dxa"/>
            <w:hideMark/>
          </w:tcPr>
          <w:p w14:paraId="6C8A7AA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A16.26.049.008</w:t>
            </w:r>
          </w:p>
        </w:tc>
        <w:tc>
          <w:tcPr>
            <w:tcW w:w="2637" w:type="dxa"/>
            <w:hideMark/>
          </w:tcPr>
          <w:p w14:paraId="1790343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Сквозная кератопластика</w:t>
            </w:r>
          </w:p>
        </w:tc>
        <w:tc>
          <w:tcPr>
            <w:tcW w:w="2010" w:type="dxa"/>
            <w:hideMark/>
          </w:tcPr>
          <w:p w14:paraId="1230941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A16.26.092</w:t>
            </w:r>
          </w:p>
        </w:tc>
        <w:tc>
          <w:tcPr>
            <w:tcW w:w="2673" w:type="dxa"/>
            <w:hideMark/>
          </w:tcPr>
          <w:p w14:paraId="6CAD722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Экстракапсулярная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экстракция катаракты с имплантацией ИОЛ</w:t>
            </w:r>
          </w:p>
        </w:tc>
      </w:tr>
      <w:tr w:rsidR="0048000D" w:rsidRPr="00095B90" w14:paraId="04A5EE9F" w14:textId="77777777" w:rsidTr="00495C11">
        <w:trPr>
          <w:trHeight w:val="630"/>
        </w:trPr>
        <w:tc>
          <w:tcPr>
            <w:tcW w:w="2025" w:type="dxa"/>
            <w:hideMark/>
          </w:tcPr>
          <w:p w14:paraId="41ABD2C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A16.07.061.001</w:t>
            </w:r>
          </w:p>
        </w:tc>
        <w:tc>
          <w:tcPr>
            <w:tcW w:w="2637" w:type="dxa"/>
            <w:hideMark/>
          </w:tcPr>
          <w:p w14:paraId="77C2C0C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Хейлоринопластика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14:paraId="056BCA33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A16.07.042</w:t>
            </w:r>
          </w:p>
        </w:tc>
        <w:tc>
          <w:tcPr>
            <w:tcW w:w="2673" w:type="dxa"/>
            <w:hideMark/>
          </w:tcPr>
          <w:p w14:paraId="1338C9E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Пластика уздечки верхней губы</w:t>
            </w:r>
          </w:p>
        </w:tc>
      </w:tr>
      <w:tr w:rsidR="0048000D" w:rsidRPr="00095B90" w14:paraId="7F32233C" w14:textId="77777777" w:rsidTr="00495C11">
        <w:trPr>
          <w:trHeight w:val="630"/>
        </w:trPr>
        <w:tc>
          <w:tcPr>
            <w:tcW w:w="2025" w:type="dxa"/>
            <w:hideMark/>
          </w:tcPr>
          <w:p w14:paraId="6CC0057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A16.07.061.001</w:t>
            </w:r>
          </w:p>
        </w:tc>
        <w:tc>
          <w:tcPr>
            <w:tcW w:w="2637" w:type="dxa"/>
            <w:hideMark/>
          </w:tcPr>
          <w:p w14:paraId="1D9F109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Хейлоринопластика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14:paraId="7A4CEAB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A16.07.044</w:t>
            </w:r>
          </w:p>
        </w:tc>
        <w:tc>
          <w:tcPr>
            <w:tcW w:w="2673" w:type="dxa"/>
            <w:hideMark/>
          </w:tcPr>
          <w:p w14:paraId="73D64C1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Пластика уздечки языка</w:t>
            </w:r>
          </w:p>
        </w:tc>
      </w:tr>
      <w:tr w:rsidR="0048000D" w:rsidRPr="00095B90" w14:paraId="2DC3BD24" w14:textId="77777777" w:rsidTr="00495C11">
        <w:trPr>
          <w:trHeight w:val="630"/>
        </w:trPr>
        <w:tc>
          <w:tcPr>
            <w:tcW w:w="2025" w:type="dxa"/>
            <w:hideMark/>
          </w:tcPr>
          <w:p w14:paraId="417EB20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A16.07.066</w:t>
            </w:r>
          </w:p>
        </w:tc>
        <w:tc>
          <w:tcPr>
            <w:tcW w:w="2637" w:type="dxa"/>
            <w:hideMark/>
          </w:tcPr>
          <w:p w14:paraId="347F97E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Уранопластика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14:paraId="1DF3FE1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A16.07.042</w:t>
            </w:r>
          </w:p>
        </w:tc>
        <w:tc>
          <w:tcPr>
            <w:tcW w:w="2673" w:type="dxa"/>
            <w:hideMark/>
          </w:tcPr>
          <w:p w14:paraId="3468A66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Пластика уздечки верхней губы</w:t>
            </w:r>
          </w:p>
        </w:tc>
      </w:tr>
      <w:tr w:rsidR="0048000D" w:rsidRPr="00095B90" w14:paraId="6979A874" w14:textId="77777777" w:rsidTr="00495C11">
        <w:trPr>
          <w:trHeight w:val="630"/>
        </w:trPr>
        <w:tc>
          <w:tcPr>
            <w:tcW w:w="2025" w:type="dxa"/>
            <w:hideMark/>
          </w:tcPr>
          <w:p w14:paraId="493BE91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A16.07.066</w:t>
            </w:r>
          </w:p>
        </w:tc>
        <w:tc>
          <w:tcPr>
            <w:tcW w:w="2637" w:type="dxa"/>
            <w:hideMark/>
          </w:tcPr>
          <w:p w14:paraId="1A6AF1F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Уранопластика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14:paraId="13D1C1A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A16.07.044</w:t>
            </w:r>
          </w:p>
        </w:tc>
        <w:tc>
          <w:tcPr>
            <w:tcW w:w="2673" w:type="dxa"/>
            <w:hideMark/>
          </w:tcPr>
          <w:p w14:paraId="70FE5E6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Пластика уздечки языка</w:t>
            </w:r>
          </w:p>
        </w:tc>
      </w:tr>
      <w:tr w:rsidR="0048000D" w:rsidRPr="00095B90" w14:paraId="5D586D0C" w14:textId="77777777" w:rsidTr="00495C11">
        <w:trPr>
          <w:trHeight w:val="630"/>
        </w:trPr>
        <w:tc>
          <w:tcPr>
            <w:tcW w:w="2025" w:type="dxa"/>
            <w:hideMark/>
          </w:tcPr>
          <w:p w14:paraId="7B406C23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A16.30.014</w:t>
            </w:r>
          </w:p>
        </w:tc>
        <w:tc>
          <w:tcPr>
            <w:tcW w:w="2637" w:type="dxa"/>
            <w:hideMark/>
          </w:tcPr>
          <w:p w14:paraId="7181808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14:paraId="102CF17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A16.01.018</w:t>
            </w:r>
          </w:p>
        </w:tc>
        <w:tc>
          <w:tcPr>
            <w:tcW w:w="2673" w:type="dxa"/>
            <w:hideMark/>
          </w:tcPr>
          <w:p w14:paraId="2739540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Удаление доброкачественных новообразований подкожно-жировой клетчатки</w:t>
            </w:r>
          </w:p>
        </w:tc>
      </w:tr>
      <w:tr w:rsidR="0048000D" w:rsidRPr="00095B90" w14:paraId="754DC70D" w14:textId="77777777" w:rsidTr="00495C11">
        <w:trPr>
          <w:trHeight w:val="315"/>
        </w:trPr>
        <w:tc>
          <w:tcPr>
            <w:tcW w:w="2025" w:type="dxa"/>
            <w:hideMark/>
          </w:tcPr>
          <w:p w14:paraId="245C588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A16.30.014</w:t>
            </w:r>
          </w:p>
        </w:tc>
        <w:tc>
          <w:tcPr>
            <w:tcW w:w="2637" w:type="dxa"/>
            <w:hideMark/>
          </w:tcPr>
          <w:p w14:paraId="05BCED7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14:paraId="3BEFA1F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A16.01.017</w:t>
            </w:r>
          </w:p>
        </w:tc>
        <w:tc>
          <w:tcPr>
            <w:tcW w:w="2673" w:type="dxa"/>
            <w:hideMark/>
          </w:tcPr>
          <w:p w14:paraId="7325342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Удаление доброкачественных новообразований кожи</w:t>
            </w:r>
          </w:p>
        </w:tc>
      </w:tr>
      <w:tr w:rsidR="0048000D" w:rsidRPr="00095B90" w14:paraId="0F4198D8" w14:textId="77777777" w:rsidTr="00495C11">
        <w:trPr>
          <w:trHeight w:val="630"/>
        </w:trPr>
        <w:tc>
          <w:tcPr>
            <w:tcW w:w="2025" w:type="dxa"/>
            <w:hideMark/>
          </w:tcPr>
          <w:p w14:paraId="43DA41A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A16.30.015</w:t>
            </w:r>
          </w:p>
        </w:tc>
        <w:tc>
          <w:tcPr>
            <w:tcW w:w="2637" w:type="dxa"/>
            <w:hideMark/>
          </w:tcPr>
          <w:p w14:paraId="2716386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14:paraId="1A7DB35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A16.01.018</w:t>
            </w:r>
          </w:p>
        </w:tc>
        <w:tc>
          <w:tcPr>
            <w:tcW w:w="2673" w:type="dxa"/>
            <w:hideMark/>
          </w:tcPr>
          <w:p w14:paraId="6356AD4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Удаление доброкачественных новообразований подкожно-жировой клетчатки</w:t>
            </w:r>
          </w:p>
        </w:tc>
      </w:tr>
      <w:tr w:rsidR="0048000D" w:rsidRPr="00095B90" w14:paraId="5DAFFED6" w14:textId="77777777" w:rsidTr="00495C11">
        <w:trPr>
          <w:trHeight w:val="315"/>
        </w:trPr>
        <w:tc>
          <w:tcPr>
            <w:tcW w:w="2025" w:type="dxa"/>
            <w:hideMark/>
          </w:tcPr>
          <w:p w14:paraId="62913E1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A16.30.015</w:t>
            </w:r>
          </w:p>
        </w:tc>
        <w:tc>
          <w:tcPr>
            <w:tcW w:w="2637" w:type="dxa"/>
            <w:hideMark/>
          </w:tcPr>
          <w:p w14:paraId="79086F0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14:paraId="5397EB2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A16.01.017</w:t>
            </w:r>
          </w:p>
        </w:tc>
        <w:tc>
          <w:tcPr>
            <w:tcW w:w="2673" w:type="dxa"/>
            <w:hideMark/>
          </w:tcPr>
          <w:p w14:paraId="06253D5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Удаление доброкачественных новообразований кожи</w:t>
            </w:r>
          </w:p>
        </w:tc>
      </w:tr>
      <w:tr w:rsidR="0048000D" w:rsidRPr="00095B90" w14:paraId="7149ACE0" w14:textId="77777777" w:rsidTr="00495C11">
        <w:trPr>
          <w:trHeight w:val="630"/>
        </w:trPr>
        <w:tc>
          <w:tcPr>
            <w:tcW w:w="2025" w:type="dxa"/>
            <w:hideMark/>
          </w:tcPr>
          <w:p w14:paraId="43D040B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A16.07.016</w:t>
            </w:r>
          </w:p>
        </w:tc>
        <w:tc>
          <w:tcPr>
            <w:tcW w:w="2637" w:type="dxa"/>
            <w:hideMark/>
          </w:tcPr>
          <w:p w14:paraId="274F98A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Цистотомия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или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14:paraId="33A109C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A16.01.018</w:t>
            </w:r>
          </w:p>
        </w:tc>
        <w:tc>
          <w:tcPr>
            <w:tcW w:w="2673" w:type="dxa"/>
            <w:hideMark/>
          </w:tcPr>
          <w:p w14:paraId="4400E47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Удаление доброкачественных новообразований подкожно-жировой клетчатки</w:t>
            </w:r>
          </w:p>
        </w:tc>
      </w:tr>
      <w:tr w:rsidR="0048000D" w:rsidRPr="00095B90" w14:paraId="31CD5A77" w14:textId="77777777" w:rsidTr="00495C11">
        <w:trPr>
          <w:trHeight w:val="630"/>
        </w:trPr>
        <w:tc>
          <w:tcPr>
            <w:tcW w:w="2025" w:type="dxa"/>
            <w:hideMark/>
          </w:tcPr>
          <w:p w14:paraId="327A130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A16.01.031</w:t>
            </w:r>
          </w:p>
        </w:tc>
        <w:tc>
          <w:tcPr>
            <w:tcW w:w="2637" w:type="dxa"/>
            <w:hideMark/>
          </w:tcPr>
          <w:p w14:paraId="10398F0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0B2FAC1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A16.01.018</w:t>
            </w:r>
          </w:p>
        </w:tc>
        <w:tc>
          <w:tcPr>
            <w:tcW w:w="2673" w:type="dxa"/>
            <w:hideMark/>
          </w:tcPr>
          <w:p w14:paraId="3EE9FE4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Удаление доброкачественных новообразований подкожно-жировой клетчатки</w:t>
            </w:r>
          </w:p>
        </w:tc>
      </w:tr>
      <w:tr w:rsidR="0048000D" w:rsidRPr="00095B90" w14:paraId="3DD024A6" w14:textId="77777777" w:rsidTr="00495C11">
        <w:trPr>
          <w:trHeight w:val="630"/>
        </w:trPr>
        <w:tc>
          <w:tcPr>
            <w:tcW w:w="2025" w:type="dxa"/>
            <w:hideMark/>
          </w:tcPr>
          <w:p w14:paraId="2E144B3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A16.01.013</w:t>
            </w:r>
          </w:p>
        </w:tc>
        <w:tc>
          <w:tcPr>
            <w:tcW w:w="2637" w:type="dxa"/>
            <w:hideMark/>
          </w:tcPr>
          <w:p w14:paraId="5B9566F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Удаление сосудистой мальформации</w:t>
            </w:r>
          </w:p>
        </w:tc>
        <w:tc>
          <w:tcPr>
            <w:tcW w:w="2010" w:type="dxa"/>
            <w:hideMark/>
          </w:tcPr>
          <w:p w14:paraId="0D9C45F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A16.01.018</w:t>
            </w:r>
          </w:p>
        </w:tc>
        <w:tc>
          <w:tcPr>
            <w:tcW w:w="2673" w:type="dxa"/>
            <w:hideMark/>
          </w:tcPr>
          <w:p w14:paraId="3F33B5B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Удаление доброкачественных новообразований подкожно-жировой клетчатки</w:t>
            </w:r>
          </w:p>
        </w:tc>
      </w:tr>
      <w:tr w:rsidR="0048000D" w:rsidRPr="00095B90" w14:paraId="4A8B9989" w14:textId="77777777" w:rsidTr="00495C11">
        <w:trPr>
          <w:trHeight w:val="630"/>
        </w:trPr>
        <w:tc>
          <w:tcPr>
            <w:tcW w:w="2025" w:type="dxa"/>
            <w:hideMark/>
          </w:tcPr>
          <w:p w14:paraId="751AB9F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A16.26.106</w:t>
            </w:r>
          </w:p>
        </w:tc>
        <w:tc>
          <w:tcPr>
            <w:tcW w:w="2637" w:type="dxa"/>
            <w:hideMark/>
          </w:tcPr>
          <w:p w14:paraId="1D5DF5E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Удаление инородного тела, новообразования из глазницы</w:t>
            </w:r>
          </w:p>
        </w:tc>
        <w:tc>
          <w:tcPr>
            <w:tcW w:w="2010" w:type="dxa"/>
            <w:hideMark/>
          </w:tcPr>
          <w:p w14:paraId="38AF746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A16.26.111</w:t>
            </w:r>
          </w:p>
        </w:tc>
        <w:tc>
          <w:tcPr>
            <w:tcW w:w="2673" w:type="dxa"/>
            <w:hideMark/>
          </w:tcPr>
          <w:p w14:paraId="3E11C3A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Пластика века (блефаропластика) без и с пересадкой тканей</w:t>
            </w:r>
          </w:p>
        </w:tc>
      </w:tr>
      <w:tr w:rsidR="0048000D" w:rsidRPr="00095B90" w14:paraId="180BC5C8" w14:textId="77777777" w:rsidTr="00495C11">
        <w:trPr>
          <w:trHeight w:val="315"/>
        </w:trPr>
        <w:tc>
          <w:tcPr>
            <w:tcW w:w="2025" w:type="dxa"/>
            <w:hideMark/>
          </w:tcPr>
          <w:p w14:paraId="688DFBA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A16.07.016</w:t>
            </w:r>
          </w:p>
        </w:tc>
        <w:tc>
          <w:tcPr>
            <w:tcW w:w="2637" w:type="dxa"/>
            <w:hideMark/>
          </w:tcPr>
          <w:p w14:paraId="29FB27A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Цистотомия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или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14:paraId="232E100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A16.07.042</w:t>
            </w:r>
          </w:p>
        </w:tc>
        <w:tc>
          <w:tcPr>
            <w:tcW w:w="2673" w:type="dxa"/>
            <w:hideMark/>
          </w:tcPr>
          <w:p w14:paraId="3929EA3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Пластика уздечки верхней губы</w:t>
            </w:r>
          </w:p>
        </w:tc>
      </w:tr>
      <w:tr w:rsidR="00095B90" w:rsidRPr="00095B90" w14:paraId="3216E2B4" w14:textId="77777777" w:rsidTr="00495C11">
        <w:trPr>
          <w:trHeight w:val="315"/>
        </w:trPr>
        <w:tc>
          <w:tcPr>
            <w:tcW w:w="2025" w:type="dxa"/>
            <w:hideMark/>
          </w:tcPr>
          <w:p w14:paraId="16AF562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A16.07.016</w:t>
            </w:r>
          </w:p>
        </w:tc>
        <w:tc>
          <w:tcPr>
            <w:tcW w:w="2637" w:type="dxa"/>
            <w:hideMark/>
          </w:tcPr>
          <w:p w14:paraId="5F8927D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Цистотомия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или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14:paraId="2BC9CE0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A16.07.043</w:t>
            </w:r>
          </w:p>
        </w:tc>
        <w:tc>
          <w:tcPr>
            <w:tcW w:w="2673" w:type="dxa"/>
            <w:hideMark/>
          </w:tcPr>
          <w:p w14:paraId="77F2A0F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Пластика уздечки нижней губы</w:t>
            </w:r>
          </w:p>
        </w:tc>
      </w:tr>
    </w:tbl>
    <w:p w14:paraId="3303D04F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345B3407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095B90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Уровень 2</w:t>
      </w:r>
    </w:p>
    <w:p w14:paraId="29E7B567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76"/>
        <w:gridCol w:w="2729"/>
        <w:gridCol w:w="1885"/>
        <w:gridCol w:w="2755"/>
      </w:tblGrid>
      <w:tr w:rsidR="0048000D" w:rsidRPr="00095B90" w14:paraId="091F06BE" w14:textId="77777777" w:rsidTr="00495C11">
        <w:trPr>
          <w:trHeight w:val="653"/>
          <w:tblHeader/>
        </w:trPr>
        <w:tc>
          <w:tcPr>
            <w:tcW w:w="4700" w:type="dxa"/>
            <w:gridSpan w:val="2"/>
            <w:vAlign w:val="center"/>
            <w:hideMark/>
          </w:tcPr>
          <w:p w14:paraId="3927077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b/>
                <w:sz w:val="25"/>
                <w:szCs w:val="25"/>
              </w:rPr>
              <w:t>Операция 1</w:t>
            </w:r>
          </w:p>
        </w:tc>
        <w:tc>
          <w:tcPr>
            <w:tcW w:w="4645" w:type="dxa"/>
            <w:gridSpan w:val="2"/>
            <w:vAlign w:val="center"/>
            <w:hideMark/>
          </w:tcPr>
          <w:p w14:paraId="2956FC6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b/>
                <w:sz w:val="25"/>
                <w:szCs w:val="25"/>
              </w:rPr>
              <w:t>Операция 2</w:t>
            </w:r>
          </w:p>
        </w:tc>
      </w:tr>
      <w:tr w:rsidR="0048000D" w:rsidRPr="00095B90" w14:paraId="700A64AA" w14:textId="77777777" w:rsidTr="0071702B">
        <w:trPr>
          <w:trHeight w:val="315"/>
        </w:trPr>
        <w:tc>
          <w:tcPr>
            <w:tcW w:w="1980" w:type="dxa"/>
            <w:hideMark/>
          </w:tcPr>
          <w:p w14:paraId="0652676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A16.12.009</w:t>
            </w:r>
          </w:p>
        </w:tc>
        <w:tc>
          <w:tcPr>
            <w:tcW w:w="2720" w:type="dxa"/>
            <w:hideMark/>
          </w:tcPr>
          <w:p w14:paraId="22551BE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Тромбэндартерэктомия</w:t>
            </w:r>
            <w:proofErr w:type="spellEnd"/>
          </w:p>
        </w:tc>
        <w:tc>
          <w:tcPr>
            <w:tcW w:w="1887" w:type="dxa"/>
            <w:hideMark/>
          </w:tcPr>
          <w:p w14:paraId="361D409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A06.12.015</w:t>
            </w:r>
          </w:p>
        </w:tc>
        <w:tc>
          <w:tcPr>
            <w:tcW w:w="2758" w:type="dxa"/>
            <w:hideMark/>
          </w:tcPr>
          <w:p w14:paraId="1B42E2F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Ангиография бедренной артерии прямая, обеих сторон</w:t>
            </w:r>
          </w:p>
        </w:tc>
      </w:tr>
      <w:tr w:rsidR="0048000D" w:rsidRPr="00095B90" w14:paraId="0BD6876E" w14:textId="77777777" w:rsidTr="0071702B">
        <w:trPr>
          <w:trHeight w:val="315"/>
        </w:trPr>
        <w:tc>
          <w:tcPr>
            <w:tcW w:w="1980" w:type="dxa"/>
            <w:hideMark/>
          </w:tcPr>
          <w:p w14:paraId="59C4B16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A16.12.009.001</w:t>
            </w:r>
          </w:p>
        </w:tc>
        <w:tc>
          <w:tcPr>
            <w:tcW w:w="2720" w:type="dxa"/>
            <w:hideMark/>
          </w:tcPr>
          <w:p w14:paraId="69D6F97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Тромбоэктомия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из сосудистого протеза</w:t>
            </w:r>
          </w:p>
        </w:tc>
        <w:tc>
          <w:tcPr>
            <w:tcW w:w="1887" w:type="dxa"/>
            <w:hideMark/>
          </w:tcPr>
          <w:p w14:paraId="772D086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A06.12.015</w:t>
            </w:r>
          </w:p>
        </w:tc>
        <w:tc>
          <w:tcPr>
            <w:tcW w:w="2758" w:type="dxa"/>
            <w:hideMark/>
          </w:tcPr>
          <w:p w14:paraId="15A8E7E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Ангиография бедренной артерии прямая, обеих сторон</w:t>
            </w:r>
          </w:p>
        </w:tc>
      </w:tr>
      <w:tr w:rsidR="0048000D" w:rsidRPr="00095B90" w14:paraId="1093B32B" w14:textId="77777777" w:rsidTr="0071702B">
        <w:trPr>
          <w:trHeight w:val="315"/>
        </w:trPr>
        <w:tc>
          <w:tcPr>
            <w:tcW w:w="1980" w:type="dxa"/>
            <w:hideMark/>
          </w:tcPr>
          <w:p w14:paraId="4016450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A16.12.038.006</w:t>
            </w:r>
          </w:p>
        </w:tc>
        <w:tc>
          <w:tcPr>
            <w:tcW w:w="2720" w:type="dxa"/>
            <w:hideMark/>
          </w:tcPr>
          <w:p w14:paraId="3161FA2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Бедренно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- подколенное шунтирование</w:t>
            </w:r>
          </w:p>
        </w:tc>
        <w:tc>
          <w:tcPr>
            <w:tcW w:w="1887" w:type="dxa"/>
            <w:hideMark/>
          </w:tcPr>
          <w:p w14:paraId="16C5716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A06.12.015</w:t>
            </w:r>
          </w:p>
        </w:tc>
        <w:tc>
          <w:tcPr>
            <w:tcW w:w="2758" w:type="dxa"/>
            <w:hideMark/>
          </w:tcPr>
          <w:p w14:paraId="2F9C0C6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Ангиография бедренной артерии прямая, обеих сторон</w:t>
            </w:r>
          </w:p>
        </w:tc>
      </w:tr>
      <w:tr w:rsidR="0048000D" w:rsidRPr="00095B90" w14:paraId="328AFC66" w14:textId="77777777" w:rsidTr="0071702B">
        <w:trPr>
          <w:trHeight w:val="315"/>
        </w:trPr>
        <w:tc>
          <w:tcPr>
            <w:tcW w:w="1980" w:type="dxa"/>
            <w:hideMark/>
          </w:tcPr>
          <w:p w14:paraId="0D4D288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A16.12.008.001</w:t>
            </w:r>
          </w:p>
        </w:tc>
        <w:tc>
          <w:tcPr>
            <w:tcW w:w="2720" w:type="dxa"/>
            <w:hideMark/>
          </w:tcPr>
          <w:p w14:paraId="641792F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Эндартерэктомия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каротидная</w:t>
            </w:r>
          </w:p>
        </w:tc>
        <w:tc>
          <w:tcPr>
            <w:tcW w:w="1887" w:type="dxa"/>
            <w:hideMark/>
          </w:tcPr>
          <w:p w14:paraId="776DC6B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A06.12.005</w:t>
            </w:r>
          </w:p>
        </w:tc>
        <w:tc>
          <w:tcPr>
            <w:tcW w:w="2758" w:type="dxa"/>
            <w:hideMark/>
          </w:tcPr>
          <w:p w14:paraId="496E965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Ангиография внутренней сонной артерии</w:t>
            </w:r>
          </w:p>
        </w:tc>
      </w:tr>
      <w:tr w:rsidR="0048000D" w:rsidRPr="00095B90" w14:paraId="4E985E10" w14:textId="77777777" w:rsidTr="0071702B">
        <w:trPr>
          <w:trHeight w:val="315"/>
        </w:trPr>
        <w:tc>
          <w:tcPr>
            <w:tcW w:w="1980" w:type="dxa"/>
            <w:hideMark/>
          </w:tcPr>
          <w:p w14:paraId="190198A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A16.12.038.008</w:t>
            </w:r>
          </w:p>
        </w:tc>
        <w:tc>
          <w:tcPr>
            <w:tcW w:w="2720" w:type="dxa"/>
            <w:hideMark/>
          </w:tcPr>
          <w:p w14:paraId="6D499F4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Сонно-подключичное шунтирование</w:t>
            </w:r>
          </w:p>
        </w:tc>
        <w:tc>
          <w:tcPr>
            <w:tcW w:w="1887" w:type="dxa"/>
            <w:hideMark/>
          </w:tcPr>
          <w:p w14:paraId="3C70162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A06.12.007</w:t>
            </w:r>
          </w:p>
        </w:tc>
        <w:tc>
          <w:tcPr>
            <w:tcW w:w="2758" w:type="dxa"/>
            <w:hideMark/>
          </w:tcPr>
          <w:p w14:paraId="330E81D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Ангиография общей сонной артерии</w:t>
            </w:r>
          </w:p>
        </w:tc>
      </w:tr>
      <w:tr w:rsidR="0048000D" w:rsidRPr="00095B90" w14:paraId="765F7971" w14:textId="77777777" w:rsidTr="0071702B">
        <w:trPr>
          <w:trHeight w:val="630"/>
        </w:trPr>
        <w:tc>
          <w:tcPr>
            <w:tcW w:w="1980" w:type="dxa"/>
            <w:hideMark/>
          </w:tcPr>
          <w:p w14:paraId="465D6BC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A16.12.006.001</w:t>
            </w:r>
          </w:p>
        </w:tc>
        <w:tc>
          <w:tcPr>
            <w:tcW w:w="2720" w:type="dxa"/>
            <w:hideMark/>
          </w:tcPr>
          <w:p w14:paraId="08FD3EB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Удаление поверхностных вен нижней конечности</w:t>
            </w:r>
          </w:p>
        </w:tc>
        <w:tc>
          <w:tcPr>
            <w:tcW w:w="1887" w:type="dxa"/>
            <w:hideMark/>
          </w:tcPr>
          <w:p w14:paraId="765C930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A16.30.001</w:t>
            </w:r>
          </w:p>
        </w:tc>
        <w:tc>
          <w:tcPr>
            <w:tcW w:w="2758" w:type="dxa"/>
            <w:hideMark/>
          </w:tcPr>
          <w:p w14:paraId="5881607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пахово-бедренной грыжи</w:t>
            </w:r>
          </w:p>
        </w:tc>
      </w:tr>
      <w:tr w:rsidR="0048000D" w:rsidRPr="00095B90" w14:paraId="5C4DC46B" w14:textId="77777777" w:rsidTr="0071702B">
        <w:trPr>
          <w:trHeight w:val="630"/>
        </w:trPr>
        <w:tc>
          <w:tcPr>
            <w:tcW w:w="1980" w:type="dxa"/>
            <w:hideMark/>
          </w:tcPr>
          <w:p w14:paraId="47C2E2A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A16.12.006.001</w:t>
            </w:r>
          </w:p>
        </w:tc>
        <w:tc>
          <w:tcPr>
            <w:tcW w:w="2720" w:type="dxa"/>
            <w:hideMark/>
          </w:tcPr>
          <w:p w14:paraId="1A7F062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Удаление поверхностных вен нижней конечности</w:t>
            </w:r>
          </w:p>
        </w:tc>
        <w:tc>
          <w:tcPr>
            <w:tcW w:w="1887" w:type="dxa"/>
            <w:hideMark/>
          </w:tcPr>
          <w:p w14:paraId="161BD0F3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A16.30.001.001</w:t>
            </w:r>
          </w:p>
        </w:tc>
        <w:tc>
          <w:tcPr>
            <w:tcW w:w="2758" w:type="dxa"/>
            <w:hideMark/>
          </w:tcPr>
          <w:p w14:paraId="442BB86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видеоэндоскопических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технологий</w:t>
            </w:r>
          </w:p>
        </w:tc>
      </w:tr>
      <w:tr w:rsidR="0048000D" w:rsidRPr="00095B90" w14:paraId="280B6607" w14:textId="77777777" w:rsidTr="0071702B">
        <w:trPr>
          <w:trHeight w:val="630"/>
        </w:trPr>
        <w:tc>
          <w:tcPr>
            <w:tcW w:w="1980" w:type="dxa"/>
            <w:hideMark/>
          </w:tcPr>
          <w:p w14:paraId="2E7532E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A16.12.006.001</w:t>
            </w:r>
          </w:p>
        </w:tc>
        <w:tc>
          <w:tcPr>
            <w:tcW w:w="2720" w:type="dxa"/>
            <w:hideMark/>
          </w:tcPr>
          <w:p w14:paraId="612DE52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Удаление поверхностных вен нижней конечности</w:t>
            </w:r>
          </w:p>
        </w:tc>
        <w:tc>
          <w:tcPr>
            <w:tcW w:w="1887" w:type="dxa"/>
            <w:hideMark/>
          </w:tcPr>
          <w:p w14:paraId="38BD46A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A16.30.001.002</w:t>
            </w:r>
          </w:p>
        </w:tc>
        <w:tc>
          <w:tcPr>
            <w:tcW w:w="2758" w:type="dxa"/>
            <w:hideMark/>
          </w:tcPr>
          <w:p w14:paraId="504CA96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48000D" w:rsidRPr="00095B90" w14:paraId="15ECCE4D" w14:textId="77777777" w:rsidTr="0071702B">
        <w:trPr>
          <w:trHeight w:val="315"/>
        </w:trPr>
        <w:tc>
          <w:tcPr>
            <w:tcW w:w="1980" w:type="dxa"/>
            <w:hideMark/>
          </w:tcPr>
          <w:p w14:paraId="5855E85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A16.14.009</w:t>
            </w:r>
          </w:p>
        </w:tc>
        <w:tc>
          <w:tcPr>
            <w:tcW w:w="2720" w:type="dxa"/>
            <w:hideMark/>
          </w:tcPr>
          <w:p w14:paraId="72BE5A1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Холецистэктомия</w:t>
            </w:r>
            <w:proofErr w:type="spellEnd"/>
          </w:p>
        </w:tc>
        <w:tc>
          <w:tcPr>
            <w:tcW w:w="1887" w:type="dxa"/>
            <w:hideMark/>
          </w:tcPr>
          <w:p w14:paraId="0B932F6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A16.30.002</w:t>
            </w:r>
          </w:p>
        </w:tc>
        <w:tc>
          <w:tcPr>
            <w:tcW w:w="2758" w:type="dxa"/>
            <w:hideMark/>
          </w:tcPr>
          <w:p w14:paraId="288F20D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пупочной грыжи</w:t>
            </w:r>
          </w:p>
        </w:tc>
      </w:tr>
      <w:tr w:rsidR="0048000D" w:rsidRPr="00095B90" w14:paraId="67AB3FFC" w14:textId="77777777" w:rsidTr="0071702B">
        <w:trPr>
          <w:trHeight w:val="315"/>
        </w:trPr>
        <w:tc>
          <w:tcPr>
            <w:tcW w:w="1980" w:type="dxa"/>
            <w:hideMark/>
          </w:tcPr>
          <w:p w14:paraId="38B317C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A16.14.009</w:t>
            </w:r>
          </w:p>
        </w:tc>
        <w:tc>
          <w:tcPr>
            <w:tcW w:w="2720" w:type="dxa"/>
            <w:hideMark/>
          </w:tcPr>
          <w:p w14:paraId="49A4ACF3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Холецистэктомия</w:t>
            </w:r>
            <w:proofErr w:type="spellEnd"/>
          </w:p>
        </w:tc>
        <w:tc>
          <w:tcPr>
            <w:tcW w:w="1887" w:type="dxa"/>
            <w:hideMark/>
          </w:tcPr>
          <w:p w14:paraId="4D8BB6D3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A16.30.003</w:t>
            </w:r>
          </w:p>
        </w:tc>
        <w:tc>
          <w:tcPr>
            <w:tcW w:w="2758" w:type="dxa"/>
            <w:hideMark/>
          </w:tcPr>
          <w:p w14:paraId="03F1A09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околопупочной грыжи</w:t>
            </w:r>
          </w:p>
        </w:tc>
      </w:tr>
      <w:tr w:rsidR="0048000D" w:rsidRPr="00095B90" w14:paraId="58186F67" w14:textId="77777777" w:rsidTr="0071702B">
        <w:trPr>
          <w:trHeight w:val="630"/>
        </w:trPr>
        <w:tc>
          <w:tcPr>
            <w:tcW w:w="1980" w:type="dxa"/>
            <w:hideMark/>
          </w:tcPr>
          <w:p w14:paraId="2FC2930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A16.14.009</w:t>
            </w:r>
          </w:p>
        </w:tc>
        <w:tc>
          <w:tcPr>
            <w:tcW w:w="2720" w:type="dxa"/>
            <w:hideMark/>
          </w:tcPr>
          <w:p w14:paraId="568FE76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Холецистэктомия</w:t>
            </w:r>
            <w:proofErr w:type="spellEnd"/>
          </w:p>
        </w:tc>
        <w:tc>
          <w:tcPr>
            <w:tcW w:w="1887" w:type="dxa"/>
            <w:hideMark/>
          </w:tcPr>
          <w:p w14:paraId="69AE706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A16.30.004</w:t>
            </w:r>
          </w:p>
        </w:tc>
        <w:tc>
          <w:tcPr>
            <w:tcW w:w="2758" w:type="dxa"/>
            <w:hideMark/>
          </w:tcPr>
          <w:p w14:paraId="641A180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грыжи передней брюшной стенки</w:t>
            </w:r>
          </w:p>
        </w:tc>
      </w:tr>
      <w:tr w:rsidR="0048000D" w:rsidRPr="00095B90" w14:paraId="369CAF65" w14:textId="77777777" w:rsidTr="0071702B">
        <w:trPr>
          <w:trHeight w:val="315"/>
        </w:trPr>
        <w:tc>
          <w:tcPr>
            <w:tcW w:w="1980" w:type="dxa"/>
            <w:hideMark/>
          </w:tcPr>
          <w:p w14:paraId="3C76985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A16.14.009.002</w:t>
            </w:r>
          </w:p>
        </w:tc>
        <w:tc>
          <w:tcPr>
            <w:tcW w:w="2720" w:type="dxa"/>
            <w:hideMark/>
          </w:tcPr>
          <w:p w14:paraId="2CBFE86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Холецистэктомия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лапароскопическая</w:t>
            </w:r>
          </w:p>
        </w:tc>
        <w:tc>
          <w:tcPr>
            <w:tcW w:w="1887" w:type="dxa"/>
            <w:hideMark/>
          </w:tcPr>
          <w:p w14:paraId="5942746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A16.30.002</w:t>
            </w:r>
          </w:p>
        </w:tc>
        <w:tc>
          <w:tcPr>
            <w:tcW w:w="2758" w:type="dxa"/>
            <w:hideMark/>
          </w:tcPr>
          <w:p w14:paraId="65778E5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пупочной грыжи</w:t>
            </w:r>
          </w:p>
        </w:tc>
      </w:tr>
      <w:tr w:rsidR="0048000D" w:rsidRPr="00095B90" w14:paraId="7280482E" w14:textId="77777777" w:rsidTr="0071702B">
        <w:trPr>
          <w:trHeight w:val="315"/>
        </w:trPr>
        <w:tc>
          <w:tcPr>
            <w:tcW w:w="1980" w:type="dxa"/>
            <w:hideMark/>
          </w:tcPr>
          <w:p w14:paraId="34017EF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A16.14.009.002</w:t>
            </w:r>
          </w:p>
        </w:tc>
        <w:tc>
          <w:tcPr>
            <w:tcW w:w="2720" w:type="dxa"/>
            <w:hideMark/>
          </w:tcPr>
          <w:p w14:paraId="3870E2A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Холецистэктомия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лапароскопическая</w:t>
            </w:r>
          </w:p>
        </w:tc>
        <w:tc>
          <w:tcPr>
            <w:tcW w:w="1887" w:type="dxa"/>
            <w:hideMark/>
          </w:tcPr>
          <w:p w14:paraId="5DB43CD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A16.30.003</w:t>
            </w:r>
          </w:p>
        </w:tc>
        <w:tc>
          <w:tcPr>
            <w:tcW w:w="2758" w:type="dxa"/>
            <w:hideMark/>
          </w:tcPr>
          <w:p w14:paraId="668E0C7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околопупочной грыжи</w:t>
            </w:r>
          </w:p>
        </w:tc>
      </w:tr>
      <w:tr w:rsidR="0048000D" w:rsidRPr="00095B90" w14:paraId="277EF539" w14:textId="77777777" w:rsidTr="0071702B">
        <w:trPr>
          <w:trHeight w:val="630"/>
        </w:trPr>
        <w:tc>
          <w:tcPr>
            <w:tcW w:w="1980" w:type="dxa"/>
            <w:hideMark/>
          </w:tcPr>
          <w:p w14:paraId="3E5DF39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A16.14.009.002</w:t>
            </w:r>
          </w:p>
        </w:tc>
        <w:tc>
          <w:tcPr>
            <w:tcW w:w="2720" w:type="dxa"/>
            <w:hideMark/>
          </w:tcPr>
          <w:p w14:paraId="3556AA7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Холецистэктомия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лапароскопическая</w:t>
            </w:r>
          </w:p>
        </w:tc>
        <w:tc>
          <w:tcPr>
            <w:tcW w:w="1887" w:type="dxa"/>
            <w:hideMark/>
          </w:tcPr>
          <w:p w14:paraId="58D6836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A16.30.004</w:t>
            </w:r>
          </w:p>
        </w:tc>
        <w:tc>
          <w:tcPr>
            <w:tcW w:w="2758" w:type="dxa"/>
            <w:hideMark/>
          </w:tcPr>
          <w:p w14:paraId="387CD18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грыжи передней брюшной стенки</w:t>
            </w:r>
          </w:p>
        </w:tc>
      </w:tr>
      <w:tr w:rsidR="0048000D" w:rsidRPr="00095B90" w14:paraId="116C800C" w14:textId="77777777" w:rsidTr="0071702B">
        <w:trPr>
          <w:trHeight w:val="315"/>
        </w:trPr>
        <w:tc>
          <w:tcPr>
            <w:tcW w:w="1980" w:type="dxa"/>
            <w:hideMark/>
          </w:tcPr>
          <w:p w14:paraId="4C9242A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A16.14.009.001</w:t>
            </w:r>
          </w:p>
        </w:tc>
        <w:tc>
          <w:tcPr>
            <w:tcW w:w="2720" w:type="dxa"/>
            <w:hideMark/>
          </w:tcPr>
          <w:p w14:paraId="2212F9C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Холецистэктомия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малоинвазивная</w:t>
            </w:r>
          </w:p>
        </w:tc>
        <w:tc>
          <w:tcPr>
            <w:tcW w:w="1887" w:type="dxa"/>
            <w:hideMark/>
          </w:tcPr>
          <w:p w14:paraId="4D05E2B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A16.30.002</w:t>
            </w:r>
          </w:p>
        </w:tc>
        <w:tc>
          <w:tcPr>
            <w:tcW w:w="2758" w:type="dxa"/>
            <w:hideMark/>
          </w:tcPr>
          <w:p w14:paraId="75D898D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пупочной грыжи</w:t>
            </w:r>
          </w:p>
        </w:tc>
      </w:tr>
      <w:tr w:rsidR="0048000D" w:rsidRPr="00095B90" w14:paraId="706FABDC" w14:textId="77777777" w:rsidTr="0071702B">
        <w:trPr>
          <w:trHeight w:val="315"/>
        </w:trPr>
        <w:tc>
          <w:tcPr>
            <w:tcW w:w="1980" w:type="dxa"/>
            <w:hideMark/>
          </w:tcPr>
          <w:p w14:paraId="0A78FD4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A16.14.009.001</w:t>
            </w:r>
          </w:p>
        </w:tc>
        <w:tc>
          <w:tcPr>
            <w:tcW w:w="2720" w:type="dxa"/>
            <w:hideMark/>
          </w:tcPr>
          <w:p w14:paraId="5E99CAC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Холецистэктомия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малоинвазивная</w:t>
            </w:r>
          </w:p>
        </w:tc>
        <w:tc>
          <w:tcPr>
            <w:tcW w:w="1887" w:type="dxa"/>
            <w:hideMark/>
          </w:tcPr>
          <w:p w14:paraId="4D06599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A16.30.003</w:t>
            </w:r>
          </w:p>
        </w:tc>
        <w:tc>
          <w:tcPr>
            <w:tcW w:w="2758" w:type="dxa"/>
            <w:hideMark/>
          </w:tcPr>
          <w:p w14:paraId="07A8C3E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околопупочной грыжи</w:t>
            </w:r>
          </w:p>
        </w:tc>
      </w:tr>
      <w:tr w:rsidR="0048000D" w:rsidRPr="00095B90" w14:paraId="649B2801" w14:textId="77777777" w:rsidTr="0071702B">
        <w:trPr>
          <w:trHeight w:val="630"/>
        </w:trPr>
        <w:tc>
          <w:tcPr>
            <w:tcW w:w="1980" w:type="dxa"/>
            <w:hideMark/>
          </w:tcPr>
          <w:p w14:paraId="0721134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A16.14.009.001</w:t>
            </w:r>
          </w:p>
        </w:tc>
        <w:tc>
          <w:tcPr>
            <w:tcW w:w="2720" w:type="dxa"/>
            <w:hideMark/>
          </w:tcPr>
          <w:p w14:paraId="1AEE5EE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Холецистэктомия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малоинвазивная</w:t>
            </w:r>
          </w:p>
        </w:tc>
        <w:tc>
          <w:tcPr>
            <w:tcW w:w="1887" w:type="dxa"/>
            <w:hideMark/>
          </w:tcPr>
          <w:p w14:paraId="45BB3C93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A16.30.004</w:t>
            </w:r>
          </w:p>
        </w:tc>
        <w:tc>
          <w:tcPr>
            <w:tcW w:w="2758" w:type="dxa"/>
            <w:hideMark/>
          </w:tcPr>
          <w:p w14:paraId="3B0FB4E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грыжи передней брюшной стенки</w:t>
            </w:r>
          </w:p>
        </w:tc>
      </w:tr>
      <w:tr w:rsidR="0048000D" w:rsidRPr="00095B90" w14:paraId="2097E30F" w14:textId="77777777" w:rsidTr="0071702B">
        <w:trPr>
          <w:trHeight w:val="630"/>
        </w:trPr>
        <w:tc>
          <w:tcPr>
            <w:tcW w:w="1980" w:type="dxa"/>
            <w:hideMark/>
          </w:tcPr>
          <w:p w14:paraId="2F5A896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A16.09.026.004</w:t>
            </w:r>
          </w:p>
        </w:tc>
        <w:tc>
          <w:tcPr>
            <w:tcW w:w="2720" w:type="dxa"/>
            <w:hideMark/>
          </w:tcPr>
          <w:p w14:paraId="3F56027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Пластика диафрагмы с использованием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видеоэндоскопических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технологий</w:t>
            </w:r>
          </w:p>
        </w:tc>
        <w:tc>
          <w:tcPr>
            <w:tcW w:w="1887" w:type="dxa"/>
            <w:hideMark/>
          </w:tcPr>
          <w:p w14:paraId="61AA7FF3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A16.16.006.001</w:t>
            </w:r>
          </w:p>
        </w:tc>
        <w:tc>
          <w:tcPr>
            <w:tcW w:w="2758" w:type="dxa"/>
            <w:hideMark/>
          </w:tcPr>
          <w:p w14:paraId="64FB87D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Бужирование пищевода эндоскопическое</w:t>
            </w:r>
          </w:p>
        </w:tc>
      </w:tr>
      <w:tr w:rsidR="0048000D" w:rsidRPr="00095B90" w14:paraId="4F70E790" w14:textId="77777777" w:rsidTr="0071702B">
        <w:trPr>
          <w:trHeight w:val="315"/>
        </w:trPr>
        <w:tc>
          <w:tcPr>
            <w:tcW w:w="1980" w:type="dxa"/>
            <w:hideMark/>
          </w:tcPr>
          <w:p w14:paraId="7DEE6BA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A16.22.001</w:t>
            </w:r>
          </w:p>
        </w:tc>
        <w:tc>
          <w:tcPr>
            <w:tcW w:w="2720" w:type="dxa"/>
            <w:hideMark/>
          </w:tcPr>
          <w:p w14:paraId="3EA497C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Гемитиреоидэктомия</w:t>
            </w:r>
            <w:proofErr w:type="spellEnd"/>
          </w:p>
        </w:tc>
        <w:tc>
          <w:tcPr>
            <w:tcW w:w="1887" w:type="dxa"/>
            <w:hideMark/>
          </w:tcPr>
          <w:p w14:paraId="4B60348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A16.14.009.002</w:t>
            </w:r>
          </w:p>
        </w:tc>
        <w:tc>
          <w:tcPr>
            <w:tcW w:w="2758" w:type="dxa"/>
            <w:hideMark/>
          </w:tcPr>
          <w:p w14:paraId="44CB89C3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Холецистэктомия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лапароскопическая</w:t>
            </w:r>
          </w:p>
        </w:tc>
      </w:tr>
      <w:tr w:rsidR="0048000D" w:rsidRPr="00095B90" w14:paraId="022AD143" w14:textId="77777777" w:rsidTr="0071702B">
        <w:trPr>
          <w:trHeight w:val="315"/>
        </w:trPr>
        <w:tc>
          <w:tcPr>
            <w:tcW w:w="1980" w:type="dxa"/>
            <w:hideMark/>
          </w:tcPr>
          <w:p w14:paraId="3970647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A16.22.001</w:t>
            </w:r>
          </w:p>
        </w:tc>
        <w:tc>
          <w:tcPr>
            <w:tcW w:w="2720" w:type="dxa"/>
            <w:hideMark/>
          </w:tcPr>
          <w:p w14:paraId="27CB0B5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Гемитиреоидэктомия</w:t>
            </w:r>
            <w:proofErr w:type="spellEnd"/>
          </w:p>
        </w:tc>
        <w:tc>
          <w:tcPr>
            <w:tcW w:w="1887" w:type="dxa"/>
            <w:hideMark/>
          </w:tcPr>
          <w:p w14:paraId="337DCCF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A16.30.001</w:t>
            </w:r>
          </w:p>
        </w:tc>
        <w:tc>
          <w:tcPr>
            <w:tcW w:w="2758" w:type="dxa"/>
            <w:hideMark/>
          </w:tcPr>
          <w:p w14:paraId="7C2DBFF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пахово-бедренной грыжи</w:t>
            </w:r>
          </w:p>
        </w:tc>
      </w:tr>
      <w:tr w:rsidR="0048000D" w:rsidRPr="00095B90" w14:paraId="422E4BAD" w14:textId="77777777" w:rsidTr="0071702B">
        <w:trPr>
          <w:trHeight w:val="630"/>
        </w:trPr>
        <w:tc>
          <w:tcPr>
            <w:tcW w:w="1980" w:type="dxa"/>
            <w:hideMark/>
          </w:tcPr>
          <w:p w14:paraId="3FAA992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A16.22.001</w:t>
            </w:r>
          </w:p>
        </w:tc>
        <w:tc>
          <w:tcPr>
            <w:tcW w:w="2720" w:type="dxa"/>
            <w:hideMark/>
          </w:tcPr>
          <w:p w14:paraId="0EC1842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Гемитиреоидэктомия</w:t>
            </w:r>
            <w:proofErr w:type="spellEnd"/>
          </w:p>
        </w:tc>
        <w:tc>
          <w:tcPr>
            <w:tcW w:w="1887" w:type="dxa"/>
            <w:hideMark/>
          </w:tcPr>
          <w:p w14:paraId="30F670C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A16.30.001.001</w:t>
            </w:r>
          </w:p>
        </w:tc>
        <w:tc>
          <w:tcPr>
            <w:tcW w:w="2758" w:type="dxa"/>
            <w:hideMark/>
          </w:tcPr>
          <w:p w14:paraId="7951622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видеоэндоскопических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технологий</w:t>
            </w:r>
          </w:p>
        </w:tc>
      </w:tr>
      <w:tr w:rsidR="0048000D" w:rsidRPr="00095B90" w14:paraId="190862AA" w14:textId="77777777" w:rsidTr="0071702B">
        <w:trPr>
          <w:trHeight w:val="630"/>
        </w:trPr>
        <w:tc>
          <w:tcPr>
            <w:tcW w:w="1980" w:type="dxa"/>
            <w:hideMark/>
          </w:tcPr>
          <w:p w14:paraId="051A14F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A16.22.001</w:t>
            </w:r>
          </w:p>
        </w:tc>
        <w:tc>
          <w:tcPr>
            <w:tcW w:w="2720" w:type="dxa"/>
            <w:hideMark/>
          </w:tcPr>
          <w:p w14:paraId="54A3683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Гемитиреоидэктомия</w:t>
            </w:r>
            <w:proofErr w:type="spellEnd"/>
          </w:p>
        </w:tc>
        <w:tc>
          <w:tcPr>
            <w:tcW w:w="1887" w:type="dxa"/>
            <w:hideMark/>
          </w:tcPr>
          <w:p w14:paraId="1BE255C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A16.30.001.002</w:t>
            </w:r>
          </w:p>
        </w:tc>
        <w:tc>
          <w:tcPr>
            <w:tcW w:w="2758" w:type="dxa"/>
            <w:hideMark/>
          </w:tcPr>
          <w:p w14:paraId="5500C16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48000D" w:rsidRPr="00095B90" w14:paraId="5330F67D" w14:textId="77777777" w:rsidTr="0071702B">
        <w:trPr>
          <w:trHeight w:val="315"/>
        </w:trPr>
        <w:tc>
          <w:tcPr>
            <w:tcW w:w="1980" w:type="dxa"/>
            <w:hideMark/>
          </w:tcPr>
          <w:p w14:paraId="71BDC9D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A16.22.001</w:t>
            </w:r>
          </w:p>
        </w:tc>
        <w:tc>
          <w:tcPr>
            <w:tcW w:w="2720" w:type="dxa"/>
            <w:hideMark/>
          </w:tcPr>
          <w:p w14:paraId="18F5B5F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Гемитиреоидэктомия</w:t>
            </w:r>
            <w:proofErr w:type="spellEnd"/>
          </w:p>
        </w:tc>
        <w:tc>
          <w:tcPr>
            <w:tcW w:w="1887" w:type="dxa"/>
            <w:hideMark/>
          </w:tcPr>
          <w:p w14:paraId="2551C13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A16.30.002</w:t>
            </w:r>
          </w:p>
        </w:tc>
        <w:tc>
          <w:tcPr>
            <w:tcW w:w="2758" w:type="dxa"/>
            <w:hideMark/>
          </w:tcPr>
          <w:p w14:paraId="4C6ED6B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пупочной грыжи</w:t>
            </w:r>
          </w:p>
        </w:tc>
      </w:tr>
      <w:tr w:rsidR="0048000D" w:rsidRPr="00095B90" w14:paraId="70C4DE88" w14:textId="77777777" w:rsidTr="0071702B">
        <w:trPr>
          <w:trHeight w:val="630"/>
        </w:trPr>
        <w:tc>
          <w:tcPr>
            <w:tcW w:w="1980" w:type="dxa"/>
            <w:hideMark/>
          </w:tcPr>
          <w:p w14:paraId="186CED7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A16.22.001</w:t>
            </w:r>
          </w:p>
        </w:tc>
        <w:tc>
          <w:tcPr>
            <w:tcW w:w="2720" w:type="dxa"/>
            <w:hideMark/>
          </w:tcPr>
          <w:p w14:paraId="25DF59E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Гемитиреоидэктомия</w:t>
            </w:r>
            <w:proofErr w:type="spellEnd"/>
          </w:p>
        </w:tc>
        <w:tc>
          <w:tcPr>
            <w:tcW w:w="1887" w:type="dxa"/>
            <w:hideMark/>
          </w:tcPr>
          <w:p w14:paraId="0487F08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A16.30.002.001</w:t>
            </w:r>
          </w:p>
        </w:tc>
        <w:tc>
          <w:tcPr>
            <w:tcW w:w="2758" w:type="dxa"/>
            <w:hideMark/>
          </w:tcPr>
          <w:p w14:paraId="6E23DC3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Оперативное лечение пупочной грыжи с использованием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видеоэндоскопических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технологий</w:t>
            </w:r>
          </w:p>
        </w:tc>
      </w:tr>
      <w:tr w:rsidR="0048000D" w:rsidRPr="00095B90" w14:paraId="36F65901" w14:textId="77777777" w:rsidTr="0071702B">
        <w:trPr>
          <w:trHeight w:val="630"/>
        </w:trPr>
        <w:tc>
          <w:tcPr>
            <w:tcW w:w="1980" w:type="dxa"/>
            <w:hideMark/>
          </w:tcPr>
          <w:p w14:paraId="4B9A079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A16.22.001</w:t>
            </w:r>
          </w:p>
        </w:tc>
        <w:tc>
          <w:tcPr>
            <w:tcW w:w="2720" w:type="dxa"/>
            <w:hideMark/>
          </w:tcPr>
          <w:p w14:paraId="6F22BD6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Гемитиреоидэктомия</w:t>
            </w:r>
            <w:proofErr w:type="spellEnd"/>
          </w:p>
        </w:tc>
        <w:tc>
          <w:tcPr>
            <w:tcW w:w="1887" w:type="dxa"/>
            <w:hideMark/>
          </w:tcPr>
          <w:p w14:paraId="22C9923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A16.30.004</w:t>
            </w:r>
          </w:p>
        </w:tc>
        <w:tc>
          <w:tcPr>
            <w:tcW w:w="2758" w:type="dxa"/>
            <w:hideMark/>
          </w:tcPr>
          <w:p w14:paraId="29FBABB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грыжи передней брюшной стенки</w:t>
            </w:r>
          </w:p>
        </w:tc>
      </w:tr>
      <w:tr w:rsidR="0048000D" w:rsidRPr="00095B90" w14:paraId="601311F4" w14:textId="77777777" w:rsidTr="0071702B">
        <w:trPr>
          <w:trHeight w:val="315"/>
        </w:trPr>
        <w:tc>
          <w:tcPr>
            <w:tcW w:w="1980" w:type="dxa"/>
            <w:hideMark/>
          </w:tcPr>
          <w:p w14:paraId="23C13B9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A16.20.032</w:t>
            </w:r>
          </w:p>
        </w:tc>
        <w:tc>
          <w:tcPr>
            <w:tcW w:w="2720" w:type="dxa"/>
            <w:hideMark/>
          </w:tcPr>
          <w:p w14:paraId="471769C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Резекция молочной железы</w:t>
            </w:r>
          </w:p>
        </w:tc>
        <w:tc>
          <w:tcPr>
            <w:tcW w:w="1887" w:type="dxa"/>
            <w:hideMark/>
          </w:tcPr>
          <w:p w14:paraId="6842601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A16.20.004</w:t>
            </w:r>
          </w:p>
        </w:tc>
        <w:tc>
          <w:tcPr>
            <w:tcW w:w="2758" w:type="dxa"/>
            <w:hideMark/>
          </w:tcPr>
          <w:p w14:paraId="556D604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Сальпингэктомия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лапаротомическая</w:t>
            </w:r>
            <w:proofErr w:type="spellEnd"/>
          </w:p>
        </w:tc>
      </w:tr>
      <w:tr w:rsidR="0048000D" w:rsidRPr="00095B90" w14:paraId="2AB4A47A" w14:textId="77777777" w:rsidTr="0071702B">
        <w:trPr>
          <w:trHeight w:val="315"/>
        </w:trPr>
        <w:tc>
          <w:tcPr>
            <w:tcW w:w="1980" w:type="dxa"/>
            <w:hideMark/>
          </w:tcPr>
          <w:p w14:paraId="56A4A42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A16.20.032</w:t>
            </w:r>
          </w:p>
        </w:tc>
        <w:tc>
          <w:tcPr>
            <w:tcW w:w="2720" w:type="dxa"/>
            <w:hideMark/>
          </w:tcPr>
          <w:p w14:paraId="0539E58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Резекция молочной железы</w:t>
            </w:r>
          </w:p>
        </w:tc>
        <w:tc>
          <w:tcPr>
            <w:tcW w:w="1887" w:type="dxa"/>
            <w:hideMark/>
          </w:tcPr>
          <w:p w14:paraId="192632F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A16.20.017</w:t>
            </w:r>
          </w:p>
        </w:tc>
        <w:tc>
          <w:tcPr>
            <w:tcW w:w="2758" w:type="dxa"/>
            <w:hideMark/>
          </w:tcPr>
          <w:p w14:paraId="697E3B4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Удаление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параовариальной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кисты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лапаротомическое</w:t>
            </w:r>
            <w:proofErr w:type="spellEnd"/>
          </w:p>
        </w:tc>
      </w:tr>
      <w:tr w:rsidR="0048000D" w:rsidRPr="00095B90" w14:paraId="409D23DC" w14:textId="77777777" w:rsidTr="0071702B">
        <w:trPr>
          <w:trHeight w:val="315"/>
        </w:trPr>
        <w:tc>
          <w:tcPr>
            <w:tcW w:w="1980" w:type="dxa"/>
            <w:hideMark/>
          </w:tcPr>
          <w:p w14:paraId="6F16B11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A16.20.032</w:t>
            </w:r>
          </w:p>
        </w:tc>
        <w:tc>
          <w:tcPr>
            <w:tcW w:w="2720" w:type="dxa"/>
            <w:hideMark/>
          </w:tcPr>
          <w:p w14:paraId="54939D5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Резекция молочной железы</w:t>
            </w:r>
          </w:p>
        </w:tc>
        <w:tc>
          <w:tcPr>
            <w:tcW w:w="1887" w:type="dxa"/>
            <w:hideMark/>
          </w:tcPr>
          <w:p w14:paraId="3E08B7A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A16.20.061</w:t>
            </w:r>
          </w:p>
        </w:tc>
        <w:tc>
          <w:tcPr>
            <w:tcW w:w="2758" w:type="dxa"/>
            <w:hideMark/>
          </w:tcPr>
          <w:p w14:paraId="6F7A445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Резекция яичника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лапаротомическая</w:t>
            </w:r>
            <w:proofErr w:type="spellEnd"/>
          </w:p>
        </w:tc>
      </w:tr>
      <w:tr w:rsidR="0048000D" w:rsidRPr="00095B90" w14:paraId="123E7F96" w14:textId="77777777" w:rsidTr="0071702B">
        <w:trPr>
          <w:trHeight w:val="315"/>
        </w:trPr>
        <w:tc>
          <w:tcPr>
            <w:tcW w:w="1980" w:type="dxa"/>
            <w:hideMark/>
          </w:tcPr>
          <w:p w14:paraId="67758FC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A16.20.005</w:t>
            </w:r>
          </w:p>
        </w:tc>
        <w:tc>
          <w:tcPr>
            <w:tcW w:w="2720" w:type="dxa"/>
            <w:hideMark/>
          </w:tcPr>
          <w:p w14:paraId="241AA65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Кесарево сечение</w:t>
            </w:r>
          </w:p>
        </w:tc>
        <w:tc>
          <w:tcPr>
            <w:tcW w:w="1887" w:type="dxa"/>
            <w:hideMark/>
          </w:tcPr>
          <w:p w14:paraId="2D6CC6B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A16.20.041</w:t>
            </w:r>
          </w:p>
        </w:tc>
        <w:tc>
          <w:tcPr>
            <w:tcW w:w="2758" w:type="dxa"/>
            <w:hideMark/>
          </w:tcPr>
          <w:p w14:paraId="410FB27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Стерилизация маточных труб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лапаротомическая</w:t>
            </w:r>
            <w:proofErr w:type="spellEnd"/>
          </w:p>
        </w:tc>
      </w:tr>
      <w:tr w:rsidR="0048000D" w:rsidRPr="00095B90" w14:paraId="077E70E1" w14:textId="77777777" w:rsidTr="0071702B">
        <w:trPr>
          <w:trHeight w:val="315"/>
        </w:trPr>
        <w:tc>
          <w:tcPr>
            <w:tcW w:w="1980" w:type="dxa"/>
            <w:hideMark/>
          </w:tcPr>
          <w:p w14:paraId="02B156B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A16.20.005</w:t>
            </w:r>
          </w:p>
        </w:tc>
        <w:tc>
          <w:tcPr>
            <w:tcW w:w="2720" w:type="dxa"/>
            <w:hideMark/>
          </w:tcPr>
          <w:p w14:paraId="685961C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Кесарево сечение</w:t>
            </w:r>
          </w:p>
        </w:tc>
        <w:tc>
          <w:tcPr>
            <w:tcW w:w="1887" w:type="dxa"/>
            <w:hideMark/>
          </w:tcPr>
          <w:p w14:paraId="480A112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A16.20.075</w:t>
            </w:r>
          </w:p>
        </w:tc>
        <w:tc>
          <w:tcPr>
            <w:tcW w:w="2758" w:type="dxa"/>
            <w:hideMark/>
          </w:tcPr>
          <w:p w14:paraId="4541C70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Перевязка маточных артерий</w:t>
            </w:r>
          </w:p>
        </w:tc>
      </w:tr>
      <w:tr w:rsidR="0048000D" w:rsidRPr="00095B90" w14:paraId="166D0DCC" w14:textId="77777777" w:rsidTr="0071702B">
        <w:trPr>
          <w:trHeight w:val="945"/>
        </w:trPr>
        <w:tc>
          <w:tcPr>
            <w:tcW w:w="1980" w:type="dxa"/>
            <w:hideMark/>
          </w:tcPr>
          <w:p w14:paraId="18BD26D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A16.20.063.001</w:t>
            </w:r>
          </w:p>
        </w:tc>
        <w:tc>
          <w:tcPr>
            <w:tcW w:w="2720" w:type="dxa"/>
            <w:hideMark/>
          </w:tcPr>
          <w:p w14:paraId="2B876A9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видеоэндоскопических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технологий</w:t>
            </w:r>
          </w:p>
        </w:tc>
        <w:tc>
          <w:tcPr>
            <w:tcW w:w="1887" w:type="dxa"/>
            <w:hideMark/>
          </w:tcPr>
          <w:p w14:paraId="0511A31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A16.20.083</w:t>
            </w:r>
          </w:p>
        </w:tc>
        <w:tc>
          <w:tcPr>
            <w:tcW w:w="2758" w:type="dxa"/>
            <w:hideMark/>
          </w:tcPr>
          <w:p w14:paraId="10AB4B1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Кольпоперинеоррафия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и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леваторопластика</w:t>
            </w:r>
            <w:proofErr w:type="spellEnd"/>
          </w:p>
        </w:tc>
      </w:tr>
      <w:tr w:rsidR="0048000D" w:rsidRPr="00095B90" w14:paraId="144F1439" w14:textId="77777777" w:rsidTr="0071702B">
        <w:trPr>
          <w:trHeight w:val="315"/>
        </w:trPr>
        <w:tc>
          <w:tcPr>
            <w:tcW w:w="1980" w:type="dxa"/>
            <w:hideMark/>
          </w:tcPr>
          <w:p w14:paraId="70B70D6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A16.16.033.001</w:t>
            </w:r>
          </w:p>
        </w:tc>
        <w:tc>
          <w:tcPr>
            <w:tcW w:w="2720" w:type="dxa"/>
            <w:hideMark/>
          </w:tcPr>
          <w:p w14:paraId="398AB88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Фундопликация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лапароскопическая</w:t>
            </w:r>
          </w:p>
        </w:tc>
        <w:tc>
          <w:tcPr>
            <w:tcW w:w="1887" w:type="dxa"/>
            <w:hideMark/>
          </w:tcPr>
          <w:p w14:paraId="19D7150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A16.14.009.002</w:t>
            </w:r>
          </w:p>
        </w:tc>
        <w:tc>
          <w:tcPr>
            <w:tcW w:w="2758" w:type="dxa"/>
            <w:hideMark/>
          </w:tcPr>
          <w:p w14:paraId="6B4D6CA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Холецистэктомия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лапароскопическая</w:t>
            </w:r>
          </w:p>
        </w:tc>
      </w:tr>
      <w:tr w:rsidR="0048000D" w:rsidRPr="00095B90" w14:paraId="6834B16B" w14:textId="77777777" w:rsidTr="0071702B">
        <w:trPr>
          <w:trHeight w:val="630"/>
        </w:trPr>
        <w:tc>
          <w:tcPr>
            <w:tcW w:w="1980" w:type="dxa"/>
            <w:hideMark/>
          </w:tcPr>
          <w:p w14:paraId="38C78D6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A16.18.027</w:t>
            </w:r>
          </w:p>
        </w:tc>
        <w:tc>
          <w:tcPr>
            <w:tcW w:w="2720" w:type="dxa"/>
            <w:hideMark/>
          </w:tcPr>
          <w:p w14:paraId="5A89435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887" w:type="dxa"/>
            <w:hideMark/>
          </w:tcPr>
          <w:p w14:paraId="5EE9826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A16.19.013</w:t>
            </w:r>
          </w:p>
        </w:tc>
        <w:tc>
          <w:tcPr>
            <w:tcW w:w="2758" w:type="dxa"/>
            <w:hideMark/>
          </w:tcPr>
          <w:p w14:paraId="3F3B7CE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Удаление геморроидальных узлов</w:t>
            </w:r>
          </w:p>
        </w:tc>
      </w:tr>
      <w:tr w:rsidR="0048000D" w:rsidRPr="00095B90" w14:paraId="11E39CF1" w14:textId="77777777" w:rsidTr="0071702B">
        <w:trPr>
          <w:trHeight w:val="630"/>
        </w:trPr>
        <w:tc>
          <w:tcPr>
            <w:tcW w:w="1980" w:type="dxa"/>
            <w:hideMark/>
          </w:tcPr>
          <w:p w14:paraId="4887327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A16.28.071.001</w:t>
            </w:r>
          </w:p>
        </w:tc>
        <w:tc>
          <w:tcPr>
            <w:tcW w:w="2720" w:type="dxa"/>
            <w:hideMark/>
          </w:tcPr>
          <w:p w14:paraId="05A8860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Иссечение кисты почки лапароскопическое</w:t>
            </w:r>
          </w:p>
        </w:tc>
        <w:tc>
          <w:tcPr>
            <w:tcW w:w="1887" w:type="dxa"/>
            <w:hideMark/>
          </w:tcPr>
          <w:p w14:paraId="2D29AEB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A16.20.001.001</w:t>
            </w:r>
          </w:p>
        </w:tc>
        <w:tc>
          <w:tcPr>
            <w:tcW w:w="2758" w:type="dxa"/>
            <w:hideMark/>
          </w:tcPr>
          <w:p w14:paraId="3320F1A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Удаление кисты яичника с использованием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видеоэндоскопических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технологий</w:t>
            </w:r>
          </w:p>
        </w:tc>
      </w:tr>
      <w:tr w:rsidR="0048000D" w:rsidRPr="00095B90" w14:paraId="668B3E22" w14:textId="77777777" w:rsidTr="0071702B">
        <w:trPr>
          <w:trHeight w:val="315"/>
        </w:trPr>
        <w:tc>
          <w:tcPr>
            <w:tcW w:w="1980" w:type="dxa"/>
            <w:hideMark/>
          </w:tcPr>
          <w:p w14:paraId="6408740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A16.21.002</w:t>
            </w:r>
          </w:p>
        </w:tc>
        <w:tc>
          <w:tcPr>
            <w:tcW w:w="2720" w:type="dxa"/>
            <w:hideMark/>
          </w:tcPr>
          <w:p w14:paraId="335856B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Трансуретральная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резекция простаты</w:t>
            </w:r>
          </w:p>
        </w:tc>
        <w:tc>
          <w:tcPr>
            <w:tcW w:w="1887" w:type="dxa"/>
            <w:hideMark/>
          </w:tcPr>
          <w:p w14:paraId="5F043F7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A16.28.085</w:t>
            </w:r>
          </w:p>
        </w:tc>
        <w:tc>
          <w:tcPr>
            <w:tcW w:w="2758" w:type="dxa"/>
            <w:hideMark/>
          </w:tcPr>
          <w:p w14:paraId="41048C6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Трансуретральная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эндоскопическая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цистолитотрипсия</w:t>
            </w:r>
            <w:proofErr w:type="spellEnd"/>
          </w:p>
        </w:tc>
      </w:tr>
      <w:tr w:rsidR="0048000D" w:rsidRPr="00095B90" w14:paraId="7504B00B" w14:textId="77777777" w:rsidTr="0071702B">
        <w:trPr>
          <w:trHeight w:val="630"/>
        </w:trPr>
        <w:tc>
          <w:tcPr>
            <w:tcW w:w="1980" w:type="dxa"/>
            <w:hideMark/>
          </w:tcPr>
          <w:p w14:paraId="06DB7BB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A16.26.111.001</w:t>
            </w:r>
          </w:p>
        </w:tc>
        <w:tc>
          <w:tcPr>
            <w:tcW w:w="2720" w:type="dxa"/>
            <w:hideMark/>
          </w:tcPr>
          <w:p w14:paraId="2D25DB6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Пластика верхних век без пересадки тканей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чрескожным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доступом</w:t>
            </w:r>
          </w:p>
        </w:tc>
        <w:tc>
          <w:tcPr>
            <w:tcW w:w="1887" w:type="dxa"/>
            <w:hideMark/>
          </w:tcPr>
          <w:p w14:paraId="205E893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A16.26.041.001</w:t>
            </w:r>
          </w:p>
        </w:tc>
        <w:tc>
          <w:tcPr>
            <w:tcW w:w="2758" w:type="dxa"/>
            <w:hideMark/>
          </w:tcPr>
          <w:p w14:paraId="65C2961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48000D" w:rsidRPr="00095B90" w14:paraId="2726F727" w14:textId="77777777" w:rsidTr="0071702B">
        <w:trPr>
          <w:trHeight w:val="630"/>
        </w:trPr>
        <w:tc>
          <w:tcPr>
            <w:tcW w:w="1980" w:type="dxa"/>
            <w:hideMark/>
          </w:tcPr>
          <w:p w14:paraId="4FE27EF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A16.26.145</w:t>
            </w:r>
          </w:p>
        </w:tc>
        <w:tc>
          <w:tcPr>
            <w:tcW w:w="2720" w:type="dxa"/>
            <w:hideMark/>
          </w:tcPr>
          <w:p w14:paraId="3F2DDC5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Пластика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опорно</w:t>
            </w:r>
            <w:r w:rsidRPr="00095B90">
              <w:rPr>
                <w:rFonts w:ascii="Times New Roman" w:hAnsi="Times New Roman" w:cs="Times New Roman"/>
                <w:sz w:val="25"/>
                <w:szCs w:val="25"/>
              </w:rPr>
              <w:softHyphen/>
              <w:t>двигательной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культи при анофтальме</w:t>
            </w:r>
          </w:p>
        </w:tc>
        <w:tc>
          <w:tcPr>
            <w:tcW w:w="1887" w:type="dxa"/>
            <w:hideMark/>
          </w:tcPr>
          <w:p w14:paraId="5D6BC7A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A16.26.041.001</w:t>
            </w:r>
          </w:p>
        </w:tc>
        <w:tc>
          <w:tcPr>
            <w:tcW w:w="2758" w:type="dxa"/>
            <w:hideMark/>
          </w:tcPr>
          <w:p w14:paraId="0AD84DA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48000D" w:rsidRPr="00095B90" w14:paraId="5A971DDE" w14:textId="77777777" w:rsidTr="0071702B">
        <w:trPr>
          <w:trHeight w:val="315"/>
        </w:trPr>
        <w:tc>
          <w:tcPr>
            <w:tcW w:w="1980" w:type="dxa"/>
            <w:hideMark/>
          </w:tcPr>
          <w:p w14:paraId="1CE4489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A16.19.013</w:t>
            </w:r>
          </w:p>
        </w:tc>
        <w:tc>
          <w:tcPr>
            <w:tcW w:w="2720" w:type="dxa"/>
            <w:hideMark/>
          </w:tcPr>
          <w:p w14:paraId="7CC1B63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Удаление геморроидальных узлов</w:t>
            </w:r>
          </w:p>
        </w:tc>
        <w:tc>
          <w:tcPr>
            <w:tcW w:w="1887" w:type="dxa"/>
            <w:hideMark/>
          </w:tcPr>
          <w:p w14:paraId="2E79969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A16.19.003.001</w:t>
            </w:r>
          </w:p>
        </w:tc>
        <w:tc>
          <w:tcPr>
            <w:tcW w:w="2758" w:type="dxa"/>
            <w:hideMark/>
          </w:tcPr>
          <w:p w14:paraId="0992AA2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Иссечение анальной трещины</w:t>
            </w:r>
          </w:p>
        </w:tc>
      </w:tr>
      <w:tr w:rsidR="0048000D" w:rsidRPr="00095B90" w14:paraId="34C54FC2" w14:textId="77777777" w:rsidTr="0071702B">
        <w:trPr>
          <w:trHeight w:val="630"/>
        </w:trPr>
        <w:tc>
          <w:tcPr>
            <w:tcW w:w="1980" w:type="dxa"/>
            <w:hideMark/>
          </w:tcPr>
          <w:p w14:paraId="7261BD3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A16.26.093</w:t>
            </w:r>
          </w:p>
        </w:tc>
        <w:tc>
          <w:tcPr>
            <w:tcW w:w="2720" w:type="dxa"/>
            <w:hideMark/>
          </w:tcPr>
          <w:p w14:paraId="2AA4D29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Факоэмульсификация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без интраокулярной линзы.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Факофрагментация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,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факоаспирация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</w:tc>
        <w:tc>
          <w:tcPr>
            <w:tcW w:w="1887" w:type="dxa"/>
            <w:hideMark/>
          </w:tcPr>
          <w:p w14:paraId="102F4B5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A16.26.069</w:t>
            </w:r>
          </w:p>
        </w:tc>
        <w:tc>
          <w:tcPr>
            <w:tcW w:w="2758" w:type="dxa"/>
            <w:hideMark/>
          </w:tcPr>
          <w:p w14:paraId="016903D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Трабекулотомия</w:t>
            </w:r>
            <w:proofErr w:type="spellEnd"/>
          </w:p>
        </w:tc>
      </w:tr>
      <w:tr w:rsidR="0048000D" w:rsidRPr="00095B90" w14:paraId="019C9DC6" w14:textId="77777777" w:rsidTr="0071702B">
        <w:trPr>
          <w:trHeight w:val="630"/>
        </w:trPr>
        <w:tc>
          <w:tcPr>
            <w:tcW w:w="1980" w:type="dxa"/>
            <w:hideMark/>
          </w:tcPr>
          <w:p w14:paraId="10919A9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A16.26.093</w:t>
            </w:r>
          </w:p>
        </w:tc>
        <w:tc>
          <w:tcPr>
            <w:tcW w:w="2720" w:type="dxa"/>
            <w:hideMark/>
          </w:tcPr>
          <w:p w14:paraId="3CE4ABB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Факоэмульсификация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без интраокулярной линзы.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Факофрагментация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,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факоаспирация</w:t>
            </w:r>
            <w:proofErr w:type="spellEnd"/>
          </w:p>
        </w:tc>
        <w:tc>
          <w:tcPr>
            <w:tcW w:w="1887" w:type="dxa"/>
            <w:hideMark/>
          </w:tcPr>
          <w:p w14:paraId="2B9D9D8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A16.26.146</w:t>
            </w:r>
          </w:p>
        </w:tc>
        <w:tc>
          <w:tcPr>
            <w:tcW w:w="2758" w:type="dxa"/>
            <w:hideMark/>
          </w:tcPr>
          <w:p w14:paraId="58B0619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Реконструкция угла передней камеры глаза</w:t>
            </w:r>
          </w:p>
        </w:tc>
      </w:tr>
      <w:tr w:rsidR="0048000D" w:rsidRPr="00095B90" w14:paraId="69C06C37" w14:textId="77777777" w:rsidTr="0071702B">
        <w:trPr>
          <w:trHeight w:val="945"/>
        </w:trPr>
        <w:tc>
          <w:tcPr>
            <w:tcW w:w="1980" w:type="dxa"/>
            <w:hideMark/>
          </w:tcPr>
          <w:p w14:paraId="705D661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A16.30.004.011</w:t>
            </w:r>
          </w:p>
        </w:tc>
        <w:tc>
          <w:tcPr>
            <w:tcW w:w="2720" w:type="dxa"/>
            <w:hideMark/>
          </w:tcPr>
          <w:p w14:paraId="4A22137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грыжи передней брюшной стенки с использованием сетчатых имплантов</w:t>
            </w:r>
          </w:p>
        </w:tc>
        <w:tc>
          <w:tcPr>
            <w:tcW w:w="1887" w:type="dxa"/>
            <w:hideMark/>
          </w:tcPr>
          <w:p w14:paraId="1851878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A16.30.001.002</w:t>
            </w:r>
          </w:p>
        </w:tc>
        <w:tc>
          <w:tcPr>
            <w:tcW w:w="2758" w:type="dxa"/>
            <w:hideMark/>
          </w:tcPr>
          <w:p w14:paraId="0AC95B4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48000D" w:rsidRPr="00095B90" w14:paraId="0F0FFFE1" w14:textId="77777777" w:rsidTr="0071702B">
        <w:trPr>
          <w:trHeight w:val="945"/>
        </w:trPr>
        <w:tc>
          <w:tcPr>
            <w:tcW w:w="1980" w:type="dxa"/>
            <w:hideMark/>
          </w:tcPr>
          <w:p w14:paraId="1604729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A16.30.004.011</w:t>
            </w:r>
          </w:p>
        </w:tc>
        <w:tc>
          <w:tcPr>
            <w:tcW w:w="2720" w:type="dxa"/>
            <w:hideMark/>
          </w:tcPr>
          <w:p w14:paraId="43ADDBC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грыжи передней брюшной стенки с использованием сетчатых имплантов</w:t>
            </w:r>
          </w:p>
        </w:tc>
        <w:tc>
          <w:tcPr>
            <w:tcW w:w="1887" w:type="dxa"/>
            <w:hideMark/>
          </w:tcPr>
          <w:p w14:paraId="7FD667D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A16.30.001.001</w:t>
            </w:r>
          </w:p>
        </w:tc>
        <w:tc>
          <w:tcPr>
            <w:tcW w:w="2758" w:type="dxa"/>
            <w:hideMark/>
          </w:tcPr>
          <w:p w14:paraId="5F59B20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видеоэндоскопических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технологий</w:t>
            </w:r>
          </w:p>
        </w:tc>
      </w:tr>
      <w:tr w:rsidR="0048000D" w:rsidRPr="00095B90" w14:paraId="0213E669" w14:textId="77777777" w:rsidTr="0071702B">
        <w:trPr>
          <w:trHeight w:val="945"/>
        </w:trPr>
        <w:tc>
          <w:tcPr>
            <w:tcW w:w="1980" w:type="dxa"/>
            <w:hideMark/>
          </w:tcPr>
          <w:p w14:paraId="73D810D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A16.30.002.001</w:t>
            </w:r>
          </w:p>
        </w:tc>
        <w:tc>
          <w:tcPr>
            <w:tcW w:w="2720" w:type="dxa"/>
            <w:hideMark/>
          </w:tcPr>
          <w:p w14:paraId="430AC12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Оперативное лечение пупочной грыжи с использованием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видеоэндоскопических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технологий</w:t>
            </w:r>
          </w:p>
        </w:tc>
        <w:tc>
          <w:tcPr>
            <w:tcW w:w="1887" w:type="dxa"/>
            <w:hideMark/>
          </w:tcPr>
          <w:p w14:paraId="0E9FCB4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A16.30.001.002</w:t>
            </w:r>
          </w:p>
        </w:tc>
        <w:tc>
          <w:tcPr>
            <w:tcW w:w="2758" w:type="dxa"/>
            <w:hideMark/>
          </w:tcPr>
          <w:p w14:paraId="234751A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48000D" w:rsidRPr="00095B90" w14:paraId="7C388BAD" w14:textId="77777777" w:rsidTr="0071702B">
        <w:trPr>
          <w:trHeight w:val="945"/>
        </w:trPr>
        <w:tc>
          <w:tcPr>
            <w:tcW w:w="1980" w:type="dxa"/>
            <w:hideMark/>
          </w:tcPr>
          <w:p w14:paraId="507AF7D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A16.30.002.001</w:t>
            </w:r>
          </w:p>
        </w:tc>
        <w:tc>
          <w:tcPr>
            <w:tcW w:w="2720" w:type="dxa"/>
            <w:hideMark/>
          </w:tcPr>
          <w:p w14:paraId="1883386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Оперативное лечение пупочной грыжи с использованием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видеоэндоскопических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технологий</w:t>
            </w:r>
          </w:p>
        </w:tc>
        <w:tc>
          <w:tcPr>
            <w:tcW w:w="1887" w:type="dxa"/>
            <w:hideMark/>
          </w:tcPr>
          <w:p w14:paraId="7D174F2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A16.30.001.001</w:t>
            </w:r>
          </w:p>
        </w:tc>
        <w:tc>
          <w:tcPr>
            <w:tcW w:w="2758" w:type="dxa"/>
            <w:hideMark/>
          </w:tcPr>
          <w:p w14:paraId="0243C06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видеоэндоскопических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технологий</w:t>
            </w:r>
          </w:p>
        </w:tc>
      </w:tr>
      <w:tr w:rsidR="0048000D" w:rsidRPr="00095B90" w14:paraId="48247670" w14:textId="77777777" w:rsidTr="0071702B">
        <w:trPr>
          <w:trHeight w:val="315"/>
        </w:trPr>
        <w:tc>
          <w:tcPr>
            <w:tcW w:w="1980" w:type="dxa"/>
            <w:hideMark/>
          </w:tcPr>
          <w:p w14:paraId="2053536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A16.30.002</w:t>
            </w:r>
          </w:p>
        </w:tc>
        <w:tc>
          <w:tcPr>
            <w:tcW w:w="2720" w:type="dxa"/>
            <w:hideMark/>
          </w:tcPr>
          <w:p w14:paraId="37B3620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пупочной грыжи</w:t>
            </w:r>
          </w:p>
        </w:tc>
        <w:tc>
          <w:tcPr>
            <w:tcW w:w="1887" w:type="dxa"/>
            <w:hideMark/>
          </w:tcPr>
          <w:p w14:paraId="77C43E3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A16.30.001</w:t>
            </w:r>
          </w:p>
        </w:tc>
        <w:tc>
          <w:tcPr>
            <w:tcW w:w="2758" w:type="dxa"/>
            <w:hideMark/>
          </w:tcPr>
          <w:p w14:paraId="3E93D37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пахово-бедренной грыжи</w:t>
            </w:r>
          </w:p>
        </w:tc>
      </w:tr>
      <w:tr w:rsidR="0048000D" w:rsidRPr="00095B90" w14:paraId="1501C354" w14:textId="77777777" w:rsidTr="0071702B">
        <w:trPr>
          <w:trHeight w:val="630"/>
        </w:trPr>
        <w:tc>
          <w:tcPr>
            <w:tcW w:w="1980" w:type="dxa"/>
            <w:hideMark/>
          </w:tcPr>
          <w:p w14:paraId="39E08A5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A16.30.004</w:t>
            </w:r>
          </w:p>
        </w:tc>
        <w:tc>
          <w:tcPr>
            <w:tcW w:w="2720" w:type="dxa"/>
            <w:hideMark/>
          </w:tcPr>
          <w:p w14:paraId="76281BC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грыжи передней брюшной стенки</w:t>
            </w:r>
          </w:p>
        </w:tc>
        <w:tc>
          <w:tcPr>
            <w:tcW w:w="1887" w:type="dxa"/>
            <w:hideMark/>
          </w:tcPr>
          <w:p w14:paraId="7BBE518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A16.30.001</w:t>
            </w:r>
          </w:p>
        </w:tc>
        <w:tc>
          <w:tcPr>
            <w:tcW w:w="2758" w:type="dxa"/>
            <w:hideMark/>
          </w:tcPr>
          <w:p w14:paraId="4F4B40C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пахово-бедренной грыжи</w:t>
            </w:r>
          </w:p>
        </w:tc>
      </w:tr>
      <w:tr w:rsidR="0048000D" w:rsidRPr="00095B90" w14:paraId="47436D8A" w14:textId="77777777" w:rsidTr="0071702B">
        <w:trPr>
          <w:trHeight w:val="945"/>
        </w:trPr>
        <w:tc>
          <w:tcPr>
            <w:tcW w:w="1980" w:type="dxa"/>
            <w:hideMark/>
          </w:tcPr>
          <w:p w14:paraId="7FAF329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A16.08.013.001</w:t>
            </w:r>
          </w:p>
        </w:tc>
        <w:tc>
          <w:tcPr>
            <w:tcW w:w="2720" w:type="dxa"/>
            <w:hideMark/>
          </w:tcPr>
          <w:p w14:paraId="7F35038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Пластика носовой перегородки с использованием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видеоэндоскопических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технологий</w:t>
            </w:r>
          </w:p>
        </w:tc>
        <w:tc>
          <w:tcPr>
            <w:tcW w:w="1887" w:type="dxa"/>
            <w:hideMark/>
          </w:tcPr>
          <w:p w14:paraId="2FD62EB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A16.08.017.001</w:t>
            </w:r>
          </w:p>
        </w:tc>
        <w:tc>
          <w:tcPr>
            <w:tcW w:w="2758" w:type="dxa"/>
            <w:hideMark/>
          </w:tcPr>
          <w:p w14:paraId="46C9D02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Гайморотомия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с использованием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видеоэндоскопических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технологий</w:t>
            </w:r>
          </w:p>
        </w:tc>
      </w:tr>
      <w:tr w:rsidR="0048000D" w:rsidRPr="00095B90" w14:paraId="6C4486AE" w14:textId="77777777" w:rsidTr="0071702B">
        <w:trPr>
          <w:trHeight w:val="945"/>
        </w:trPr>
        <w:tc>
          <w:tcPr>
            <w:tcW w:w="1980" w:type="dxa"/>
            <w:hideMark/>
          </w:tcPr>
          <w:p w14:paraId="00CE2D4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A16.26.093</w:t>
            </w:r>
          </w:p>
        </w:tc>
        <w:tc>
          <w:tcPr>
            <w:tcW w:w="2720" w:type="dxa"/>
            <w:hideMark/>
          </w:tcPr>
          <w:p w14:paraId="00AB2CE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Факоэмульсификация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без интраокулярной линзы.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Факофрагментация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,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факоаспирация</w:t>
            </w:r>
            <w:proofErr w:type="spellEnd"/>
          </w:p>
        </w:tc>
        <w:tc>
          <w:tcPr>
            <w:tcW w:w="1887" w:type="dxa"/>
            <w:hideMark/>
          </w:tcPr>
          <w:p w14:paraId="41E71B73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A16.26.115</w:t>
            </w:r>
          </w:p>
        </w:tc>
        <w:tc>
          <w:tcPr>
            <w:tcW w:w="2758" w:type="dxa"/>
            <w:hideMark/>
          </w:tcPr>
          <w:p w14:paraId="5A14D53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витреальной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полости</w:t>
            </w:r>
          </w:p>
        </w:tc>
      </w:tr>
      <w:tr w:rsidR="0048000D" w:rsidRPr="00095B90" w14:paraId="2768B151" w14:textId="77777777" w:rsidTr="0071702B">
        <w:trPr>
          <w:trHeight w:val="630"/>
        </w:trPr>
        <w:tc>
          <w:tcPr>
            <w:tcW w:w="1980" w:type="dxa"/>
            <w:hideMark/>
          </w:tcPr>
          <w:p w14:paraId="1BEFAA0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A16.26.099</w:t>
            </w:r>
          </w:p>
        </w:tc>
        <w:tc>
          <w:tcPr>
            <w:tcW w:w="2720" w:type="dxa"/>
            <w:hideMark/>
          </w:tcPr>
          <w:p w14:paraId="545AF99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Эвисцерация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глазного яблока</w:t>
            </w:r>
          </w:p>
        </w:tc>
        <w:tc>
          <w:tcPr>
            <w:tcW w:w="1887" w:type="dxa"/>
            <w:hideMark/>
          </w:tcPr>
          <w:p w14:paraId="41267D1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A16.26.041.001</w:t>
            </w:r>
          </w:p>
        </w:tc>
        <w:tc>
          <w:tcPr>
            <w:tcW w:w="2758" w:type="dxa"/>
            <w:hideMark/>
          </w:tcPr>
          <w:p w14:paraId="7C997D4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48000D" w:rsidRPr="00095B90" w14:paraId="67201A8E" w14:textId="77777777" w:rsidTr="0071702B">
        <w:trPr>
          <w:trHeight w:val="945"/>
        </w:trPr>
        <w:tc>
          <w:tcPr>
            <w:tcW w:w="1980" w:type="dxa"/>
            <w:hideMark/>
          </w:tcPr>
          <w:p w14:paraId="766728B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A16.26.115</w:t>
            </w:r>
          </w:p>
        </w:tc>
        <w:tc>
          <w:tcPr>
            <w:tcW w:w="2720" w:type="dxa"/>
            <w:hideMark/>
          </w:tcPr>
          <w:p w14:paraId="6E911E4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витреальной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полости</w:t>
            </w:r>
          </w:p>
        </w:tc>
        <w:tc>
          <w:tcPr>
            <w:tcW w:w="1887" w:type="dxa"/>
            <w:hideMark/>
          </w:tcPr>
          <w:p w14:paraId="5044C16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A16.26.094</w:t>
            </w:r>
          </w:p>
        </w:tc>
        <w:tc>
          <w:tcPr>
            <w:tcW w:w="2758" w:type="dxa"/>
            <w:hideMark/>
          </w:tcPr>
          <w:p w14:paraId="78BC33E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Имплантация интраокулярной линзы</w:t>
            </w:r>
          </w:p>
        </w:tc>
      </w:tr>
      <w:tr w:rsidR="0048000D" w:rsidRPr="00095B90" w14:paraId="3861EBA2" w14:textId="77777777" w:rsidTr="0071702B">
        <w:trPr>
          <w:trHeight w:val="315"/>
        </w:trPr>
        <w:tc>
          <w:tcPr>
            <w:tcW w:w="1980" w:type="dxa"/>
            <w:hideMark/>
          </w:tcPr>
          <w:p w14:paraId="55A79A5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A16.12.019.001</w:t>
            </w:r>
          </w:p>
        </w:tc>
        <w:tc>
          <w:tcPr>
            <w:tcW w:w="2720" w:type="dxa"/>
            <w:hideMark/>
          </w:tcPr>
          <w:p w14:paraId="19D8026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Ревизия бедренных артерий</w:t>
            </w:r>
          </w:p>
        </w:tc>
        <w:tc>
          <w:tcPr>
            <w:tcW w:w="1887" w:type="dxa"/>
            <w:hideMark/>
          </w:tcPr>
          <w:p w14:paraId="0EDFD46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A16.12.028</w:t>
            </w:r>
          </w:p>
        </w:tc>
        <w:tc>
          <w:tcPr>
            <w:tcW w:w="2758" w:type="dxa"/>
            <w:hideMark/>
          </w:tcPr>
          <w:p w14:paraId="3BE4176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Установка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стента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в сосуд</w:t>
            </w:r>
          </w:p>
        </w:tc>
      </w:tr>
      <w:tr w:rsidR="0048000D" w:rsidRPr="00095B90" w14:paraId="0FE684A4" w14:textId="77777777" w:rsidTr="0071702B">
        <w:trPr>
          <w:trHeight w:val="315"/>
        </w:trPr>
        <w:tc>
          <w:tcPr>
            <w:tcW w:w="1980" w:type="dxa"/>
            <w:hideMark/>
          </w:tcPr>
          <w:p w14:paraId="1F99884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A16.12.019.001</w:t>
            </w:r>
          </w:p>
        </w:tc>
        <w:tc>
          <w:tcPr>
            <w:tcW w:w="2720" w:type="dxa"/>
            <w:hideMark/>
          </w:tcPr>
          <w:p w14:paraId="600F0C1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Ревизия бедренных артерий</w:t>
            </w:r>
          </w:p>
        </w:tc>
        <w:tc>
          <w:tcPr>
            <w:tcW w:w="1887" w:type="dxa"/>
            <w:hideMark/>
          </w:tcPr>
          <w:p w14:paraId="3C500D4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A16.12.026</w:t>
            </w:r>
          </w:p>
        </w:tc>
        <w:tc>
          <w:tcPr>
            <w:tcW w:w="2758" w:type="dxa"/>
            <w:hideMark/>
          </w:tcPr>
          <w:p w14:paraId="661A096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Баллонная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вазодилатация</w:t>
            </w:r>
            <w:proofErr w:type="spellEnd"/>
          </w:p>
        </w:tc>
      </w:tr>
      <w:tr w:rsidR="0048000D" w:rsidRPr="00095B90" w14:paraId="05FAA0C7" w14:textId="77777777" w:rsidTr="0071702B">
        <w:trPr>
          <w:trHeight w:val="315"/>
        </w:trPr>
        <w:tc>
          <w:tcPr>
            <w:tcW w:w="1980" w:type="dxa"/>
            <w:hideMark/>
          </w:tcPr>
          <w:p w14:paraId="197B361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A16.12.019.001</w:t>
            </w:r>
          </w:p>
        </w:tc>
        <w:tc>
          <w:tcPr>
            <w:tcW w:w="2720" w:type="dxa"/>
            <w:hideMark/>
          </w:tcPr>
          <w:p w14:paraId="26D7A24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Ревизия бедренных артерий</w:t>
            </w:r>
          </w:p>
        </w:tc>
        <w:tc>
          <w:tcPr>
            <w:tcW w:w="1887" w:type="dxa"/>
            <w:hideMark/>
          </w:tcPr>
          <w:p w14:paraId="3979F41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А16.12.026.018</w:t>
            </w:r>
          </w:p>
        </w:tc>
        <w:tc>
          <w:tcPr>
            <w:tcW w:w="2758" w:type="dxa"/>
            <w:hideMark/>
          </w:tcPr>
          <w:p w14:paraId="1695A57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Баллонная ангиопластика </w:t>
            </w:r>
            <w:r w:rsidRPr="00095B90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подвздошной артерии</w:t>
            </w:r>
          </w:p>
        </w:tc>
      </w:tr>
      <w:tr w:rsidR="0048000D" w:rsidRPr="00095B90" w14:paraId="6C102D06" w14:textId="77777777" w:rsidTr="0071702B">
        <w:trPr>
          <w:trHeight w:val="630"/>
        </w:trPr>
        <w:tc>
          <w:tcPr>
            <w:tcW w:w="1980" w:type="dxa"/>
            <w:hideMark/>
          </w:tcPr>
          <w:p w14:paraId="7AF6A923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A16.14.009</w:t>
            </w:r>
          </w:p>
        </w:tc>
        <w:tc>
          <w:tcPr>
            <w:tcW w:w="2720" w:type="dxa"/>
            <w:hideMark/>
          </w:tcPr>
          <w:p w14:paraId="63C3A26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Холецистэктомия</w:t>
            </w:r>
            <w:proofErr w:type="spellEnd"/>
          </w:p>
        </w:tc>
        <w:tc>
          <w:tcPr>
            <w:tcW w:w="1887" w:type="dxa"/>
            <w:hideMark/>
          </w:tcPr>
          <w:p w14:paraId="633AC2B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A16.30.002.001</w:t>
            </w:r>
          </w:p>
        </w:tc>
        <w:tc>
          <w:tcPr>
            <w:tcW w:w="2758" w:type="dxa"/>
            <w:hideMark/>
          </w:tcPr>
          <w:p w14:paraId="604C597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Оперативное лечение пупочной грыжи с использованием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видеоэндоскопических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технологий</w:t>
            </w:r>
          </w:p>
        </w:tc>
      </w:tr>
      <w:tr w:rsidR="0048000D" w:rsidRPr="00095B90" w14:paraId="13E3DC43" w14:textId="77777777" w:rsidTr="0071702B">
        <w:trPr>
          <w:trHeight w:val="630"/>
        </w:trPr>
        <w:tc>
          <w:tcPr>
            <w:tcW w:w="1980" w:type="dxa"/>
            <w:hideMark/>
          </w:tcPr>
          <w:p w14:paraId="439C2B6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A16.14.009</w:t>
            </w:r>
          </w:p>
        </w:tc>
        <w:tc>
          <w:tcPr>
            <w:tcW w:w="2720" w:type="dxa"/>
            <w:hideMark/>
          </w:tcPr>
          <w:p w14:paraId="5938E6C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Холецистэктомия</w:t>
            </w:r>
            <w:proofErr w:type="spellEnd"/>
          </w:p>
        </w:tc>
        <w:tc>
          <w:tcPr>
            <w:tcW w:w="1887" w:type="dxa"/>
            <w:hideMark/>
          </w:tcPr>
          <w:p w14:paraId="76FB3A0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A16.30.002.002</w:t>
            </w:r>
          </w:p>
        </w:tc>
        <w:tc>
          <w:tcPr>
            <w:tcW w:w="2758" w:type="dxa"/>
            <w:hideMark/>
          </w:tcPr>
          <w:p w14:paraId="1EED626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пупочной грыжи с использованием сетчатых имплантов</w:t>
            </w:r>
          </w:p>
        </w:tc>
      </w:tr>
      <w:tr w:rsidR="0048000D" w:rsidRPr="00095B90" w14:paraId="6DE9777F" w14:textId="77777777" w:rsidTr="0071702B">
        <w:trPr>
          <w:trHeight w:val="630"/>
        </w:trPr>
        <w:tc>
          <w:tcPr>
            <w:tcW w:w="1980" w:type="dxa"/>
            <w:hideMark/>
          </w:tcPr>
          <w:p w14:paraId="2785B29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A16.14.009</w:t>
            </w:r>
          </w:p>
        </w:tc>
        <w:tc>
          <w:tcPr>
            <w:tcW w:w="2720" w:type="dxa"/>
            <w:hideMark/>
          </w:tcPr>
          <w:p w14:paraId="4F20D97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Холецистэктомия</w:t>
            </w:r>
            <w:proofErr w:type="spellEnd"/>
          </w:p>
        </w:tc>
        <w:tc>
          <w:tcPr>
            <w:tcW w:w="1887" w:type="dxa"/>
            <w:hideMark/>
          </w:tcPr>
          <w:p w14:paraId="3A43942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A16.30.004.011</w:t>
            </w:r>
          </w:p>
        </w:tc>
        <w:tc>
          <w:tcPr>
            <w:tcW w:w="2758" w:type="dxa"/>
            <w:hideMark/>
          </w:tcPr>
          <w:p w14:paraId="4D987C6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48000D" w:rsidRPr="00095B90" w14:paraId="6FB21B8D" w14:textId="77777777" w:rsidTr="0071702B">
        <w:trPr>
          <w:trHeight w:val="630"/>
        </w:trPr>
        <w:tc>
          <w:tcPr>
            <w:tcW w:w="1980" w:type="dxa"/>
            <w:hideMark/>
          </w:tcPr>
          <w:p w14:paraId="309A3B8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A16.14.009.002</w:t>
            </w:r>
          </w:p>
        </w:tc>
        <w:tc>
          <w:tcPr>
            <w:tcW w:w="2720" w:type="dxa"/>
            <w:hideMark/>
          </w:tcPr>
          <w:p w14:paraId="27EB3FC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Холецистэктомия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лапароскопическая</w:t>
            </w:r>
          </w:p>
        </w:tc>
        <w:tc>
          <w:tcPr>
            <w:tcW w:w="1887" w:type="dxa"/>
            <w:hideMark/>
          </w:tcPr>
          <w:p w14:paraId="06FB826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A16.30.002.001</w:t>
            </w:r>
          </w:p>
        </w:tc>
        <w:tc>
          <w:tcPr>
            <w:tcW w:w="2758" w:type="dxa"/>
            <w:hideMark/>
          </w:tcPr>
          <w:p w14:paraId="79C7591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Оперативное лечение пупочной грыжи с использованием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видеоэндоскопических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технологий</w:t>
            </w:r>
          </w:p>
        </w:tc>
      </w:tr>
      <w:tr w:rsidR="0048000D" w:rsidRPr="00095B90" w14:paraId="50C802B7" w14:textId="77777777" w:rsidTr="0071702B">
        <w:trPr>
          <w:trHeight w:val="630"/>
        </w:trPr>
        <w:tc>
          <w:tcPr>
            <w:tcW w:w="1980" w:type="dxa"/>
            <w:hideMark/>
          </w:tcPr>
          <w:p w14:paraId="1ED7D9A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A16.14.009.002</w:t>
            </w:r>
          </w:p>
        </w:tc>
        <w:tc>
          <w:tcPr>
            <w:tcW w:w="2720" w:type="dxa"/>
            <w:hideMark/>
          </w:tcPr>
          <w:p w14:paraId="59C57EA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Холецистэктомия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лапароскопическая</w:t>
            </w:r>
          </w:p>
        </w:tc>
        <w:tc>
          <w:tcPr>
            <w:tcW w:w="1887" w:type="dxa"/>
            <w:hideMark/>
          </w:tcPr>
          <w:p w14:paraId="0898EC9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A16.30.002.002</w:t>
            </w:r>
          </w:p>
        </w:tc>
        <w:tc>
          <w:tcPr>
            <w:tcW w:w="2758" w:type="dxa"/>
            <w:hideMark/>
          </w:tcPr>
          <w:p w14:paraId="6DB841F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пупочной грыжи с использованием сетчатых имплантов</w:t>
            </w:r>
          </w:p>
        </w:tc>
      </w:tr>
      <w:tr w:rsidR="0048000D" w:rsidRPr="00095B90" w14:paraId="6318872B" w14:textId="77777777" w:rsidTr="0071702B">
        <w:trPr>
          <w:trHeight w:val="630"/>
        </w:trPr>
        <w:tc>
          <w:tcPr>
            <w:tcW w:w="1980" w:type="dxa"/>
            <w:hideMark/>
          </w:tcPr>
          <w:p w14:paraId="241CF9B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A16.14.009.002</w:t>
            </w:r>
          </w:p>
        </w:tc>
        <w:tc>
          <w:tcPr>
            <w:tcW w:w="2720" w:type="dxa"/>
            <w:hideMark/>
          </w:tcPr>
          <w:p w14:paraId="06A526D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Холецистэктомия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лапароскопическая</w:t>
            </w:r>
          </w:p>
        </w:tc>
        <w:tc>
          <w:tcPr>
            <w:tcW w:w="1887" w:type="dxa"/>
            <w:hideMark/>
          </w:tcPr>
          <w:p w14:paraId="08CFF0E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A16.30.004.011</w:t>
            </w:r>
          </w:p>
        </w:tc>
        <w:tc>
          <w:tcPr>
            <w:tcW w:w="2758" w:type="dxa"/>
            <w:hideMark/>
          </w:tcPr>
          <w:p w14:paraId="2C58BB5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48000D" w:rsidRPr="00095B90" w14:paraId="37EFE2E1" w14:textId="77777777" w:rsidTr="0071702B">
        <w:trPr>
          <w:trHeight w:val="630"/>
        </w:trPr>
        <w:tc>
          <w:tcPr>
            <w:tcW w:w="1980" w:type="dxa"/>
            <w:hideMark/>
          </w:tcPr>
          <w:p w14:paraId="3F06792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A16.14.009.001</w:t>
            </w:r>
          </w:p>
        </w:tc>
        <w:tc>
          <w:tcPr>
            <w:tcW w:w="2720" w:type="dxa"/>
            <w:hideMark/>
          </w:tcPr>
          <w:p w14:paraId="7662A2A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Холецистэктомия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малоинвазивная</w:t>
            </w:r>
          </w:p>
        </w:tc>
        <w:tc>
          <w:tcPr>
            <w:tcW w:w="1887" w:type="dxa"/>
            <w:hideMark/>
          </w:tcPr>
          <w:p w14:paraId="410710E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A16.30.002.001</w:t>
            </w:r>
          </w:p>
        </w:tc>
        <w:tc>
          <w:tcPr>
            <w:tcW w:w="2758" w:type="dxa"/>
            <w:hideMark/>
          </w:tcPr>
          <w:p w14:paraId="472029C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Оперативное лечение пупочной грыжи с использованием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видеоэндоскопических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технологий</w:t>
            </w:r>
          </w:p>
        </w:tc>
      </w:tr>
      <w:tr w:rsidR="0048000D" w:rsidRPr="00095B90" w14:paraId="67A56C68" w14:textId="77777777" w:rsidTr="0071702B">
        <w:trPr>
          <w:trHeight w:val="630"/>
        </w:trPr>
        <w:tc>
          <w:tcPr>
            <w:tcW w:w="1980" w:type="dxa"/>
            <w:hideMark/>
          </w:tcPr>
          <w:p w14:paraId="08DFA9E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A16.14.009.001</w:t>
            </w:r>
          </w:p>
        </w:tc>
        <w:tc>
          <w:tcPr>
            <w:tcW w:w="2720" w:type="dxa"/>
            <w:hideMark/>
          </w:tcPr>
          <w:p w14:paraId="0786E14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Холецистэктомия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малоинвазивная</w:t>
            </w:r>
          </w:p>
        </w:tc>
        <w:tc>
          <w:tcPr>
            <w:tcW w:w="1887" w:type="dxa"/>
            <w:hideMark/>
          </w:tcPr>
          <w:p w14:paraId="5C7D6E7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A16.30.002.002</w:t>
            </w:r>
          </w:p>
        </w:tc>
        <w:tc>
          <w:tcPr>
            <w:tcW w:w="2758" w:type="dxa"/>
            <w:hideMark/>
          </w:tcPr>
          <w:p w14:paraId="5304510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пупочной грыжи с использованием сетчатых имплантов</w:t>
            </w:r>
          </w:p>
        </w:tc>
      </w:tr>
      <w:tr w:rsidR="0048000D" w:rsidRPr="00095B90" w14:paraId="3EAD697C" w14:textId="77777777" w:rsidTr="0071702B">
        <w:trPr>
          <w:trHeight w:val="630"/>
        </w:trPr>
        <w:tc>
          <w:tcPr>
            <w:tcW w:w="1980" w:type="dxa"/>
            <w:hideMark/>
          </w:tcPr>
          <w:p w14:paraId="503CBD1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A16.14.009.001</w:t>
            </w:r>
          </w:p>
        </w:tc>
        <w:tc>
          <w:tcPr>
            <w:tcW w:w="2720" w:type="dxa"/>
            <w:hideMark/>
          </w:tcPr>
          <w:p w14:paraId="452E864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Холецистэктомия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малоинвазивная</w:t>
            </w:r>
          </w:p>
        </w:tc>
        <w:tc>
          <w:tcPr>
            <w:tcW w:w="1887" w:type="dxa"/>
            <w:hideMark/>
          </w:tcPr>
          <w:p w14:paraId="24E3103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A16.30.004.011</w:t>
            </w:r>
          </w:p>
        </w:tc>
        <w:tc>
          <w:tcPr>
            <w:tcW w:w="2758" w:type="dxa"/>
            <w:hideMark/>
          </w:tcPr>
          <w:p w14:paraId="35F2CCF3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48000D" w:rsidRPr="00095B90" w14:paraId="02C6A416" w14:textId="77777777" w:rsidTr="0071702B">
        <w:trPr>
          <w:trHeight w:val="630"/>
        </w:trPr>
        <w:tc>
          <w:tcPr>
            <w:tcW w:w="1980" w:type="dxa"/>
            <w:hideMark/>
          </w:tcPr>
          <w:p w14:paraId="1DB4806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A16.30.003</w:t>
            </w:r>
          </w:p>
        </w:tc>
        <w:tc>
          <w:tcPr>
            <w:tcW w:w="2720" w:type="dxa"/>
            <w:hideMark/>
          </w:tcPr>
          <w:p w14:paraId="30AEDEC3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околопупочной грыжи</w:t>
            </w:r>
          </w:p>
        </w:tc>
        <w:tc>
          <w:tcPr>
            <w:tcW w:w="1887" w:type="dxa"/>
            <w:hideMark/>
          </w:tcPr>
          <w:p w14:paraId="3FA4B58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A16.30.001.002</w:t>
            </w:r>
          </w:p>
        </w:tc>
        <w:tc>
          <w:tcPr>
            <w:tcW w:w="2758" w:type="dxa"/>
            <w:hideMark/>
          </w:tcPr>
          <w:p w14:paraId="2CD5025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48000D" w:rsidRPr="00095B90" w14:paraId="0A4FBA59" w14:textId="77777777" w:rsidTr="0071702B">
        <w:trPr>
          <w:trHeight w:val="630"/>
        </w:trPr>
        <w:tc>
          <w:tcPr>
            <w:tcW w:w="1980" w:type="dxa"/>
            <w:hideMark/>
          </w:tcPr>
          <w:p w14:paraId="19919E7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A16.30.002</w:t>
            </w:r>
          </w:p>
        </w:tc>
        <w:tc>
          <w:tcPr>
            <w:tcW w:w="2720" w:type="dxa"/>
            <w:hideMark/>
          </w:tcPr>
          <w:p w14:paraId="0279C143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пупочной грыжи</w:t>
            </w:r>
          </w:p>
        </w:tc>
        <w:tc>
          <w:tcPr>
            <w:tcW w:w="1887" w:type="dxa"/>
            <w:hideMark/>
          </w:tcPr>
          <w:p w14:paraId="13F7D30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A16.30.001.002</w:t>
            </w:r>
          </w:p>
        </w:tc>
        <w:tc>
          <w:tcPr>
            <w:tcW w:w="2758" w:type="dxa"/>
            <w:hideMark/>
          </w:tcPr>
          <w:p w14:paraId="2567630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Оперативное лечение пахово-бедренной грыжи с использованием </w:t>
            </w:r>
            <w:r w:rsidRPr="00095B90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сетчатых имплантов</w:t>
            </w:r>
          </w:p>
        </w:tc>
      </w:tr>
      <w:tr w:rsidR="0048000D" w:rsidRPr="00095B90" w14:paraId="2F8F9BD4" w14:textId="77777777" w:rsidTr="0071702B">
        <w:trPr>
          <w:trHeight w:val="630"/>
        </w:trPr>
        <w:tc>
          <w:tcPr>
            <w:tcW w:w="1980" w:type="dxa"/>
            <w:hideMark/>
          </w:tcPr>
          <w:p w14:paraId="2FACACE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A16.30.004</w:t>
            </w:r>
          </w:p>
        </w:tc>
        <w:tc>
          <w:tcPr>
            <w:tcW w:w="2720" w:type="dxa"/>
            <w:hideMark/>
          </w:tcPr>
          <w:p w14:paraId="0E718863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грыжи передней брюшной стенки</w:t>
            </w:r>
          </w:p>
        </w:tc>
        <w:tc>
          <w:tcPr>
            <w:tcW w:w="1887" w:type="dxa"/>
            <w:hideMark/>
          </w:tcPr>
          <w:p w14:paraId="348A047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A16.30.001.002</w:t>
            </w:r>
          </w:p>
        </w:tc>
        <w:tc>
          <w:tcPr>
            <w:tcW w:w="2758" w:type="dxa"/>
            <w:hideMark/>
          </w:tcPr>
          <w:p w14:paraId="2DDA6CE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48000D" w:rsidRPr="00095B90" w14:paraId="05D06D39" w14:textId="77777777" w:rsidTr="0071702B">
        <w:trPr>
          <w:trHeight w:val="315"/>
        </w:trPr>
        <w:tc>
          <w:tcPr>
            <w:tcW w:w="1980" w:type="dxa"/>
            <w:hideMark/>
          </w:tcPr>
          <w:p w14:paraId="3359CE5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A16.30.002</w:t>
            </w:r>
          </w:p>
        </w:tc>
        <w:tc>
          <w:tcPr>
            <w:tcW w:w="2720" w:type="dxa"/>
            <w:hideMark/>
          </w:tcPr>
          <w:p w14:paraId="174C92A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пупочной грыжи</w:t>
            </w:r>
          </w:p>
        </w:tc>
        <w:tc>
          <w:tcPr>
            <w:tcW w:w="1887" w:type="dxa"/>
            <w:hideMark/>
          </w:tcPr>
          <w:p w14:paraId="6FA3D8D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A16.16.033.001</w:t>
            </w:r>
          </w:p>
        </w:tc>
        <w:tc>
          <w:tcPr>
            <w:tcW w:w="2758" w:type="dxa"/>
            <w:hideMark/>
          </w:tcPr>
          <w:p w14:paraId="7BC3138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Фундопликация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лапароскопическая</w:t>
            </w:r>
          </w:p>
        </w:tc>
      </w:tr>
      <w:tr w:rsidR="0048000D" w:rsidRPr="00095B90" w14:paraId="5C7A56BC" w14:textId="77777777" w:rsidTr="0071702B">
        <w:trPr>
          <w:trHeight w:val="630"/>
        </w:trPr>
        <w:tc>
          <w:tcPr>
            <w:tcW w:w="1980" w:type="dxa"/>
            <w:hideMark/>
          </w:tcPr>
          <w:p w14:paraId="27FAD51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A16.30.002</w:t>
            </w:r>
          </w:p>
        </w:tc>
        <w:tc>
          <w:tcPr>
            <w:tcW w:w="2720" w:type="dxa"/>
            <w:hideMark/>
          </w:tcPr>
          <w:p w14:paraId="5CCD7B5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пупочной грыжи</w:t>
            </w:r>
          </w:p>
        </w:tc>
        <w:tc>
          <w:tcPr>
            <w:tcW w:w="1887" w:type="dxa"/>
            <w:hideMark/>
          </w:tcPr>
          <w:p w14:paraId="52029ED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A16.09.026.004</w:t>
            </w:r>
          </w:p>
        </w:tc>
        <w:tc>
          <w:tcPr>
            <w:tcW w:w="2758" w:type="dxa"/>
            <w:hideMark/>
          </w:tcPr>
          <w:p w14:paraId="499461D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Пластика диафрагмы с использованием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видеоэндоскопических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технологий</w:t>
            </w:r>
          </w:p>
        </w:tc>
      </w:tr>
      <w:tr w:rsidR="0048000D" w:rsidRPr="00095B90" w14:paraId="5097F163" w14:textId="77777777" w:rsidTr="0071702B">
        <w:trPr>
          <w:trHeight w:val="945"/>
        </w:trPr>
        <w:tc>
          <w:tcPr>
            <w:tcW w:w="1980" w:type="dxa"/>
            <w:hideMark/>
          </w:tcPr>
          <w:p w14:paraId="5C5E5E2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A16.30.005.003</w:t>
            </w:r>
          </w:p>
        </w:tc>
        <w:tc>
          <w:tcPr>
            <w:tcW w:w="2720" w:type="dxa"/>
            <w:hideMark/>
          </w:tcPr>
          <w:p w14:paraId="2B4E3783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видеоэндоскопических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технологий</w:t>
            </w:r>
          </w:p>
        </w:tc>
        <w:tc>
          <w:tcPr>
            <w:tcW w:w="1887" w:type="dxa"/>
            <w:hideMark/>
          </w:tcPr>
          <w:p w14:paraId="72B46B6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A16.16.046.002</w:t>
            </w:r>
          </w:p>
        </w:tc>
        <w:tc>
          <w:tcPr>
            <w:tcW w:w="2758" w:type="dxa"/>
            <w:hideMark/>
          </w:tcPr>
          <w:p w14:paraId="0E899EA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Лапароскопическая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диафрагмокрурорафия</w:t>
            </w:r>
            <w:proofErr w:type="spellEnd"/>
          </w:p>
        </w:tc>
      </w:tr>
      <w:tr w:rsidR="0048000D" w:rsidRPr="00095B90" w14:paraId="64F63787" w14:textId="77777777" w:rsidTr="0071702B">
        <w:trPr>
          <w:trHeight w:val="945"/>
        </w:trPr>
        <w:tc>
          <w:tcPr>
            <w:tcW w:w="1980" w:type="dxa"/>
            <w:hideMark/>
          </w:tcPr>
          <w:p w14:paraId="70144DC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A16.30.005.003</w:t>
            </w:r>
          </w:p>
        </w:tc>
        <w:tc>
          <w:tcPr>
            <w:tcW w:w="2720" w:type="dxa"/>
            <w:hideMark/>
          </w:tcPr>
          <w:p w14:paraId="55F9FF2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видеоэндоскопических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технологий</w:t>
            </w:r>
          </w:p>
        </w:tc>
        <w:tc>
          <w:tcPr>
            <w:tcW w:w="1887" w:type="dxa"/>
            <w:hideMark/>
          </w:tcPr>
          <w:p w14:paraId="72BE45D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A16.16.033.001</w:t>
            </w:r>
          </w:p>
        </w:tc>
        <w:tc>
          <w:tcPr>
            <w:tcW w:w="2758" w:type="dxa"/>
            <w:hideMark/>
          </w:tcPr>
          <w:p w14:paraId="088B598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Фундопликация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лапароскопическая</w:t>
            </w:r>
          </w:p>
        </w:tc>
      </w:tr>
      <w:tr w:rsidR="0048000D" w:rsidRPr="00095B90" w14:paraId="186A521B" w14:textId="77777777" w:rsidTr="0071702B">
        <w:trPr>
          <w:trHeight w:val="630"/>
        </w:trPr>
        <w:tc>
          <w:tcPr>
            <w:tcW w:w="1980" w:type="dxa"/>
            <w:hideMark/>
          </w:tcPr>
          <w:p w14:paraId="54BD2BA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A16.20.043</w:t>
            </w:r>
          </w:p>
        </w:tc>
        <w:tc>
          <w:tcPr>
            <w:tcW w:w="2720" w:type="dxa"/>
            <w:hideMark/>
          </w:tcPr>
          <w:p w14:paraId="784192C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Мастэктомия</w:t>
            </w:r>
          </w:p>
        </w:tc>
        <w:tc>
          <w:tcPr>
            <w:tcW w:w="1887" w:type="dxa"/>
            <w:hideMark/>
          </w:tcPr>
          <w:p w14:paraId="06A954C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A16.20.011.002</w:t>
            </w:r>
          </w:p>
        </w:tc>
        <w:tc>
          <w:tcPr>
            <w:tcW w:w="2758" w:type="dxa"/>
            <w:hideMark/>
          </w:tcPr>
          <w:p w14:paraId="2925563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Тотальная гистерэктомия (экстирпация матки) с придатками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лапаротомическая</w:t>
            </w:r>
            <w:proofErr w:type="spellEnd"/>
          </w:p>
        </w:tc>
      </w:tr>
      <w:tr w:rsidR="0048000D" w:rsidRPr="00095B90" w14:paraId="319C9A68" w14:textId="77777777" w:rsidTr="0071702B">
        <w:trPr>
          <w:trHeight w:val="630"/>
        </w:trPr>
        <w:tc>
          <w:tcPr>
            <w:tcW w:w="1980" w:type="dxa"/>
            <w:hideMark/>
          </w:tcPr>
          <w:p w14:paraId="41DC978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A16.20.005</w:t>
            </w:r>
          </w:p>
        </w:tc>
        <w:tc>
          <w:tcPr>
            <w:tcW w:w="2720" w:type="dxa"/>
            <w:hideMark/>
          </w:tcPr>
          <w:p w14:paraId="46ADAE9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Кесарево сечение</w:t>
            </w:r>
          </w:p>
        </w:tc>
        <w:tc>
          <w:tcPr>
            <w:tcW w:w="1887" w:type="dxa"/>
            <w:hideMark/>
          </w:tcPr>
          <w:p w14:paraId="1010D36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A16.20.035</w:t>
            </w:r>
          </w:p>
        </w:tc>
        <w:tc>
          <w:tcPr>
            <w:tcW w:w="2758" w:type="dxa"/>
            <w:hideMark/>
          </w:tcPr>
          <w:p w14:paraId="708B788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Миомэктомия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(энуклеация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миоматозных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узлов)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лапаротомическая</w:t>
            </w:r>
            <w:proofErr w:type="spellEnd"/>
          </w:p>
        </w:tc>
      </w:tr>
      <w:tr w:rsidR="0048000D" w:rsidRPr="00095B90" w14:paraId="09F64F05" w14:textId="77777777" w:rsidTr="0071702B">
        <w:trPr>
          <w:trHeight w:val="315"/>
        </w:trPr>
        <w:tc>
          <w:tcPr>
            <w:tcW w:w="1980" w:type="dxa"/>
            <w:hideMark/>
          </w:tcPr>
          <w:p w14:paraId="5FDC51E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A16.20.005</w:t>
            </w:r>
          </w:p>
        </w:tc>
        <w:tc>
          <w:tcPr>
            <w:tcW w:w="2720" w:type="dxa"/>
            <w:hideMark/>
          </w:tcPr>
          <w:p w14:paraId="223E3D9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Кесарево сечение</w:t>
            </w:r>
          </w:p>
        </w:tc>
        <w:tc>
          <w:tcPr>
            <w:tcW w:w="1887" w:type="dxa"/>
            <w:hideMark/>
          </w:tcPr>
          <w:p w14:paraId="48CDB8A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A16.20.001</w:t>
            </w:r>
          </w:p>
        </w:tc>
        <w:tc>
          <w:tcPr>
            <w:tcW w:w="2758" w:type="dxa"/>
            <w:hideMark/>
          </w:tcPr>
          <w:p w14:paraId="1732912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Удаление кисты яичника</w:t>
            </w:r>
          </w:p>
        </w:tc>
      </w:tr>
      <w:tr w:rsidR="0048000D" w:rsidRPr="00095B90" w14:paraId="3C77AB8D" w14:textId="77777777" w:rsidTr="0071702B">
        <w:trPr>
          <w:trHeight w:val="315"/>
        </w:trPr>
        <w:tc>
          <w:tcPr>
            <w:tcW w:w="1980" w:type="dxa"/>
            <w:hideMark/>
          </w:tcPr>
          <w:p w14:paraId="494236D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A16.20.005</w:t>
            </w:r>
          </w:p>
        </w:tc>
        <w:tc>
          <w:tcPr>
            <w:tcW w:w="2720" w:type="dxa"/>
            <w:hideMark/>
          </w:tcPr>
          <w:p w14:paraId="0C3F205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Кесарево сечение</w:t>
            </w:r>
          </w:p>
        </w:tc>
        <w:tc>
          <w:tcPr>
            <w:tcW w:w="1887" w:type="dxa"/>
            <w:hideMark/>
          </w:tcPr>
          <w:p w14:paraId="6CC8669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A16.20.061</w:t>
            </w:r>
          </w:p>
        </w:tc>
        <w:tc>
          <w:tcPr>
            <w:tcW w:w="2758" w:type="dxa"/>
            <w:hideMark/>
          </w:tcPr>
          <w:p w14:paraId="5F14CFE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Резекция яичника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лапаротомическая</w:t>
            </w:r>
            <w:proofErr w:type="spellEnd"/>
          </w:p>
        </w:tc>
      </w:tr>
      <w:tr w:rsidR="0048000D" w:rsidRPr="00095B90" w14:paraId="07C65746" w14:textId="77777777" w:rsidTr="0071702B">
        <w:trPr>
          <w:trHeight w:val="315"/>
        </w:trPr>
        <w:tc>
          <w:tcPr>
            <w:tcW w:w="1980" w:type="dxa"/>
            <w:hideMark/>
          </w:tcPr>
          <w:p w14:paraId="55FD1EA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A16.20.005</w:t>
            </w:r>
          </w:p>
        </w:tc>
        <w:tc>
          <w:tcPr>
            <w:tcW w:w="2720" w:type="dxa"/>
            <w:hideMark/>
          </w:tcPr>
          <w:p w14:paraId="6A8D019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Кесарево сечение</w:t>
            </w:r>
          </w:p>
        </w:tc>
        <w:tc>
          <w:tcPr>
            <w:tcW w:w="1887" w:type="dxa"/>
            <w:hideMark/>
          </w:tcPr>
          <w:p w14:paraId="3E830EC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A16.20.039</w:t>
            </w:r>
          </w:p>
        </w:tc>
        <w:tc>
          <w:tcPr>
            <w:tcW w:w="2758" w:type="dxa"/>
            <w:hideMark/>
          </w:tcPr>
          <w:p w14:paraId="44DA5A4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Метропластика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лапаротомическая</w:t>
            </w:r>
            <w:proofErr w:type="spellEnd"/>
          </w:p>
        </w:tc>
      </w:tr>
      <w:tr w:rsidR="0048000D" w:rsidRPr="00095B90" w14:paraId="383D477D" w14:textId="77777777" w:rsidTr="0071702B">
        <w:trPr>
          <w:trHeight w:val="315"/>
        </w:trPr>
        <w:tc>
          <w:tcPr>
            <w:tcW w:w="1980" w:type="dxa"/>
            <w:hideMark/>
          </w:tcPr>
          <w:p w14:paraId="5F0EC71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A16.20.083</w:t>
            </w:r>
          </w:p>
        </w:tc>
        <w:tc>
          <w:tcPr>
            <w:tcW w:w="2720" w:type="dxa"/>
            <w:hideMark/>
          </w:tcPr>
          <w:p w14:paraId="54F95D3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Кольпоперинеоррафия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и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леваторопластика</w:t>
            </w:r>
            <w:proofErr w:type="spellEnd"/>
          </w:p>
        </w:tc>
        <w:tc>
          <w:tcPr>
            <w:tcW w:w="1887" w:type="dxa"/>
            <w:hideMark/>
          </w:tcPr>
          <w:p w14:paraId="7D7A750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A16.20.042.001</w:t>
            </w:r>
          </w:p>
        </w:tc>
        <w:tc>
          <w:tcPr>
            <w:tcW w:w="2758" w:type="dxa"/>
            <w:hideMark/>
          </w:tcPr>
          <w:p w14:paraId="5DE86A2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Слинговые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операции при недержании мочи</w:t>
            </w:r>
          </w:p>
        </w:tc>
      </w:tr>
      <w:tr w:rsidR="0048000D" w:rsidRPr="00095B90" w14:paraId="436E8688" w14:textId="77777777" w:rsidTr="0071702B">
        <w:trPr>
          <w:trHeight w:val="630"/>
        </w:trPr>
        <w:tc>
          <w:tcPr>
            <w:tcW w:w="1980" w:type="dxa"/>
            <w:hideMark/>
          </w:tcPr>
          <w:p w14:paraId="21EC60C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A16.14.009.002</w:t>
            </w:r>
          </w:p>
        </w:tc>
        <w:tc>
          <w:tcPr>
            <w:tcW w:w="2720" w:type="dxa"/>
            <w:hideMark/>
          </w:tcPr>
          <w:p w14:paraId="0449680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Холецистэктомия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лапароскопическая</w:t>
            </w:r>
          </w:p>
        </w:tc>
        <w:tc>
          <w:tcPr>
            <w:tcW w:w="1887" w:type="dxa"/>
            <w:hideMark/>
          </w:tcPr>
          <w:p w14:paraId="0F28445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A16.20.063.001</w:t>
            </w:r>
          </w:p>
        </w:tc>
        <w:tc>
          <w:tcPr>
            <w:tcW w:w="2758" w:type="dxa"/>
            <w:hideMark/>
          </w:tcPr>
          <w:p w14:paraId="16D34E4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видеоэндоскопических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технологий</w:t>
            </w:r>
          </w:p>
        </w:tc>
      </w:tr>
      <w:tr w:rsidR="0048000D" w:rsidRPr="00095B90" w14:paraId="28E4638E" w14:textId="77777777" w:rsidTr="0071702B">
        <w:trPr>
          <w:trHeight w:val="630"/>
        </w:trPr>
        <w:tc>
          <w:tcPr>
            <w:tcW w:w="1980" w:type="dxa"/>
            <w:hideMark/>
          </w:tcPr>
          <w:p w14:paraId="022BE49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A16.18.009.001</w:t>
            </w:r>
          </w:p>
        </w:tc>
        <w:tc>
          <w:tcPr>
            <w:tcW w:w="2720" w:type="dxa"/>
            <w:hideMark/>
          </w:tcPr>
          <w:p w14:paraId="68EDAF93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Аппендэктомия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с использованием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видеоэндоскопических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технологий</w:t>
            </w:r>
          </w:p>
        </w:tc>
        <w:tc>
          <w:tcPr>
            <w:tcW w:w="1887" w:type="dxa"/>
            <w:hideMark/>
          </w:tcPr>
          <w:p w14:paraId="01758D2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A16.20.061.001</w:t>
            </w:r>
          </w:p>
        </w:tc>
        <w:tc>
          <w:tcPr>
            <w:tcW w:w="2758" w:type="dxa"/>
            <w:hideMark/>
          </w:tcPr>
          <w:p w14:paraId="15B3AC4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Резекция яичника с использованием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видеоэндоскопических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технологий</w:t>
            </w:r>
          </w:p>
        </w:tc>
      </w:tr>
      <w:tr w:rsidR="0048000D" w:rsidRPr="00095B90" w14:paraId="78F67893" w14:textId="77777777" w:rsidTr="0071702B">
        <w:trPr>
          <w:trHeight w:val="315"/>
        </w:trPr>
        <w:tc>
          <w:tcPr>
            <w:tcW w:w="1980" w:type="dxa"/>
            <w:hideMark/>
          </w:tcPr>
          <w:p w14:paraId="5CCBFC1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A16.18.009</w:t>
            </w:r>
          </w:p>
        </w:tc>
        <w:tc>
          <w:tcPr>
            <w:tcW w:w="2720" w:type="dxa"/>
            <w:hideMark/>
          </w:tcPr>
          <w:p w14:paraId="1891E03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Аппендэктомия</w:t>
            </w:r>
            <w:proofErr w:type="spellEnd"/>
          </w:p>
        </w:tc>
        <w:tc>
          <w:tcPr>
            <w:tcW w:w="1887" w:type="dxa"/>
            <w:hideMark/>
          </w:tcPr>
          <w:p w14:paraId="2F53A3C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A16.20.061</w:t>
            </w:r>
          </w:p>
        </w:tc>
        <w:tc>
          <w:tcPr>
            <w:tcW w:w="2758" w:type="dxa"/>
            <w:hideMark/>
          </w:tcPr>
          <w:p w14:paraId="36BFD90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Резекция яичника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лапаротомическая</w:t>
            </w:r>
            <w:proofErr w:type="spellEnd"/>
          </w:p>
        </w:tc>
      </w:tr>
      <w:tr w:rsidR="0048000D" w:rsidRPr="00095B90" w14:paraId="2900A1B3" w14:textId="77777777" w:rsidTr="0071702B">
        <w:trPr>
          <w:trHeight w:val="315"/>
        </w:trPr>
        <w:tc>
          <w:tcPr>
            <w:tcW w:w="1980" w:type="dxa"/>
            <w:hideMark/>
          </w:tcPr>
          <w:p w14:paraId="227C89B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A16.28.054</w:t>
            </w:r>
          </w:p>
        </w:tc>
        <w:tc>
          <w:tcPr>
            <w:tcW w:w="2720" w:type="dxa"/>
            <w:hideMark/>
          </w:tcPr>
          <w:p w14:paraId="1EBC74D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Трансуретральная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уретеролитоэкстракция</w:t>
            </w:r>
            <w:proofErr w:type="spellEnd"/>
          </w:p>
        </w:tc>
        <w:tc>
          <w:tcPr>
            <w:tcW w:w="1887" w:type="dxa"/>
            <w:hideMark/>
          </w:tcPr>
          <w:p w14:paraId="3EDA645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A16.28.003.001</w:t>
            </w:r>
          </w:p>
        </w:tc>
        <w:tc>
          <w:tcPr>
            <w:tcW w:w="2758" w:type="dxa"/>
            <w:hideMark/>
          </w:tcPr>
          <w:p w14:paraId="5B49604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Лапароскопическая резекция почки</w:t>
            </w:r>
          </w:p>
        </w:tc>
      </w:tr>
      <w:tr w:rsidR="0048000D" w:rsidRPr="00095B90" w14:paraId="484CF656" w14:textId="77777777" w:rsidTr="0071702B">
        <w:trPr>
          <w:trHeight w:val="630"/>
        </w:trPr>
        <w:tc>
          <w:tcPr>
            <w:tcW w:w="1980" w:type="dxa"/>
            <w:hideMark/>
          </w:tcPr>
          <w:p w14:paraId="1848123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A16.26.093</w:t>
            </w:r>
          </w:p>
        </w:tc>
        <w:tc>
          <w:tcPr>
            <w:tcW w:w="2720" w:type="dxa"/>
            <w:hideMark/>
          </w:tcPr>
          <w:p w14:paraId="1FEEA43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Факоэмульсификация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без интраокулярной линзы.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Факофрагментация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,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факоаспирация</w:t>
            </w:r>
            <w:proofErr w:type="spellEnd"/>
          </w:p>
        </w:tc>
        <w:tc>
          <w:tcPr>
            <w:tcW w:w="1887" w:type="dxa"/>
            <w:hideMark/>
          </w:tcPr>
          <w:p w14:paraId="211D9CB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A16.26.049</w:t>
            </w:r>
          </w:p>
        </w:tc>
        <w:tc>
          <w:tcPr>
            <w:tcW w:w="2758" w:type="dxa"/>
            <w:hideMark/>
          </w:tcPr>
          <w:p w14:paraId="08127CD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Кератопластика (трансплантация роговицы)</w:t>
            </w:r>
          </w:p>
        </w:tc>
      </w:tr>
      <w:tr w:rsidR="0048000D" w:rsidRPr="00095B90" w14:paraId="3FF02FEB" w14:textId="77777777" w:rsidTr="0071702B">
        <w:trPr>
          <w:trHeight w:val="630"/>
        </w:trPr>
        <w:tc>
          <w:tcPr>
            <w:tcW w:w="1980" w:type="dxa"/>
            <w:hideMark/>
          </w:tcPr>
          <w:p w14:paraId="4B93291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A16.26.093</w:t>
            </w:r>
          </w:p>
        </w:tc>
        <w:tc>
          <w:tcPr>
            <w:tcW w:w="2720" w:type="dxa"/>
            <w:hideMark/>
          </w:tcPr>
          <w:p w14:paraId="679C4E1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Факоэмульсификация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без интраокулярной линзы.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Факофрагментация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,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факоаспирация</w:t>
            </w:r>
            <w:proofErr w:type="spellEnd"/>
          </w:p>
        </w:tc>
        <w:tc>
          <w:tcPr>
            <w:tcW w:w="1887" w:type="dxa"/>
            <w:hideMark/>
          </w:tcPr>
          <w:p w14:paraId="726DAAE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A16.26.087</w:t>
            </w:r>
          </w:p>
        </w:tc>
        <w:tc>
          <w:tcPr>
            <w:tcW w:w="2758" w:type="dxa"/>
            <w:hideMark/>
          </w:tcPr>
          <w:p w14:paraId="7442C0E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Замещение стекловидного тела</w:t>
            </w:r>
          </w:p>
        </w:tc>
      </w:tr>
      <w:tr w:rsidR="0048000D" w:rsidRPr="00095B90" w14:paraId="70D050E3" w14:textId="77777777" w:rsidTr="0071702B">
        <w:trPr>
          <w:trHeight w:val="630"/>
        </w:trPr>
        <w:tc>
          <w:tcPr>
            <w:tcW w:w="1980" w:type="dxa"/>
            <w:hideMark/>
          </w:tcPr>
          <w:p w14:paraId="7C6B32E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A16.26.098</w:t>
            </w:r>
          </w:p>
        </w:tc>
        <w:tc>
          <w:tcPr>
            <w:tcW w:w="2720" w:type="dxa"/>
            <w:hideMark/>
          </w:tcPr>
          <w:p w14:paraId="378C63F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Энуклеация глазного яблока</w:t>
            </w:r>
          </w:p>
        </w:tc>
        <w:tc>
          <w:tcPr>
            <w:tcW w:w="1887" w:type="dxa"/>
            <w:hideMark/>
          </w:tcPr>
          <w:p w14:paraId="1FE2EBF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A16.26.041.001</w:t>
            </w:r>
          </w:p>
        </w:tc>
        <w:tc>
          <w:tcPr>
            <w:tcW w:w="2758" w:type="dxa"/>
            <w:hideMark/>
          </w:tcPr>
          <w:p w14:paraId="5F844823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48000D" w:rsidRPr="00095B90" w14:paraId="569B38E5" w14:textId="77777777" w:rsidTr="0071702B">
        <w:trPr>
          <w:trHeight w:val="945"/>
        </w:trPr>
        <w:tc>
          <w:tcPr>
            <w:tcW w:w="1980" w:type="dxa"/>
            <w:hideMark/>
          </w:tcPr>
          <w:p w14:paraId="02BBFD1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A16.26.115</w:t>
            </w:r>
          </w:p>
        </w:tc>
        <w:tc>
          <w:tcPr>
            <w:tcW w:w="2720" w:type="dxa"/>
            <w:hideMark/>
          </w:tcPr>
          <w:p w14:paraId="00E83E8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витреальной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полости</w:t>
            </w:r>
          </w:p>
        </w:tc>
        <w:tc>
          <w:tcPr>
            <w:tcW w:w="1887" w:type="dxa"/>
            <w:hideMark/>
          </w:tcPr>
          <w:p w14:paraId="68B3BA9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A16.26.093.002</w:t>
            </w:r>
          </w:p>
        </w:tc>
        <w:tc>
          <w:tcPr>
            <w:tcW w:w="2758" w:type="dxa"/>
            <w:hideMark/>
          </w:tcPr>
          <w:p w14:paraId="5209A21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Факоэмульсификация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с имплантацией интраокулярной линзы</w:t>
            </w:r>
          </w:p>
        </w:tc>
      </w:tr>
      <w:tr w:rsidR="00095B90" w:rsidRPr="00095B90" w14:paraId="36DE5499" w14:textId="77777777" w:rsidTr="0071702B">
        <w:trPr>
          <w:trHeight w:val="630"/>
        </w:trPr>
        <w:tc>
          <w:tcPr>
            <w:tcW w:w="1980" w:type="dxa"/>
            <w:hideMark/>
          </w:tcPr>
          <w:p w14:paraId="1BE2976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A16.26.094</w:t>
            </w:r>
          </w:p>
        </w:tc>
        <w:tc>
          <w:tcPr>
            <w:tcW w:w="2720" w:type="dxa"/>
            <w:hideMark/>
          </w:tcPr>
          <w:p w14:paraId="5ED7786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Имплантация интраокулярной линзы</w:t>
            </w:r>
          </w:p>
        </w:tc>
        <w:tc>
          <w:tcPr>
            <w:tcW w:w="1887" w:type="dxa"/>
            <w:hideMark/>
          </w:tcPr>
          <w:p w14:paraId="0B32D86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A16.26.086.001</w:t>
            </w:r>
          </w:p>
        </w:tc>
        <w:tc>
          <w:tcPr>
            <w:tcW w:w="2758" w:type="dxa"/>
            <w:hideMark/>
          </w:tcPr>
          <w:p w14:paraId="38A541E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Интравитреальное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введение лекарственных препаратов</w:t>
            </w:r>
          </w:p>
        </w:tc>
      </w:tr>
    </w:tbl>
    <w:p w14:paraId="0A6039F7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289C7E0A" w14:textId="01FBEF1E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169C2026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095B90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Уровень 3</w:t>
      </w:r>
    </w:p>
    <w:p w14:paraId="7E8A1576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33"/>
        <w:gridCol w:w="2587"/>
        <w:gridCol w:w="2018"/>
        <w:gridCol w:w="2707"/>
      </w:tblGrid>
      <w:tr w:rsidR="0048000D" w:rsidRPr="00095B90" w14:paraId="25C1018C" w14:textId="77777777" w:rsidTr="00495C11">
        <w:trPr>
          <w:trHeight w:val="607"/>
          <w:tblHeader/>
        </w:trPr>
        <w:tc>
          <w:tcPr>
            <w:tcW w:w="4620" w:type="dxa"/>
            <w:gridSpan w:val="2"/>
            <w:vAlign w:val="center"/>
            <w:hideMark/>
          </w:tcPr>
          <w:p w14:paraId="126650E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b/>
                <w:sz w:val="25"/>
                <w:szCs w:val="25"/>
              </w:rPr>
              <w:t>Операция 1</w:t>
            </w:r>
          </w:p>
        </w:tc>
        <w:tc>
          <w:tcPr>
            <w:tcW w:w="4725" w:type="dxa"/>
            <w:gridSpan w:val="2"/>
            <w:vAlign w:val="center"/>
            <w:hideMark/>
          </w:tcPr>
          <w:p w14:paraId="7A3A32E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b/>
                <w:sz w:val="25"/>
                <w:szCs w:val="25"/>
              </w:rPr>
              <w:t>Операция 2</w:t>
            </w:r>
          </w:p>
        </w:tc>
      </w:tr>
      <w:tr w:rsidR="0048000D" w:rsidRPr="00095B90" w14:paraId="73AEBDDD" w14:textId="77777777" w:rsidTr="00495C11">
        <w:trPr>
          <w:trHeight w:val="630"/>
        </w:trPr>
        <w:tc>
          <w:tcPr>
            <w:tcW w:w="2033" w:type="dxa"/>
            <w:hideMark/>
          </w:tcPr>
          <w:p w14:paraId="7865221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A16.22.001</w:t>
            </w:r>
          </w:p>
        </w:tc>
        <w:tc>
          <w:tcPr>
            <w:tcW w:w="2587" w:type="dxa"/>
            <w:hideMark/>
          </w:tcPr>
          <w:p w14:paraId="5ADA8C9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Гемитиреоидэктомия</w:t>
            </w:r>
            <w:proofErr w:type="spellEnd"/>
          </w:p>
        </w:tc>
        <w:tc>
          <w:tcPr>
            <w:tcW w:w="2018" w:type="dxa"/>
            <w:hideMark/>
          </w:tcPr>
          <w:p w14:paraId="0D50B05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A16.30.002.002</w:t>
            </w:r>
          </w:p>
        </w:tc>
        <w:tc>
          <w:tcPr>
            <w:tcW w:w="2707" w:type="dxa"/>
            <w:hideMark/>
          </w:tcPr>
          <w:p w14:paraId="6B88A1A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пупочной грыжи с использованием сетчатых имплантов</w:t>
            </w:r>
          </w:p>
        </w:tc>
      </w:tr>
      <w:tr w:rsidR="0048000D" w:rsidRPr="00095B90" w14:paraId="4E713FAF" w14:textId="77777777" w:rsidTr="00495C11">
        <w:trPr>
          <w:trHeight w:val="315"/>
        </w:trPr>
        <w:tc>
          <w:tcPr>
            <w:tcW w:w="2033" w:type="dxa"/>
            <w:hideMark/>
          </w:tcPr>
          <w:p w14:paraId="11B6AFA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A16.18.016</w:t>
            </w:r>
          </w:p>
        </w:tc>
        <w:tc>
          <w:tcPr>
            <w:tcW w:w="2587" w:type="dxa"/>
            <w:hideMark/>
          </w:tcPr>
          <w:p w14:paraId="287DC14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Гемиколэктомия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правосторонняя</w:t>
            </w:r>
          </w:p>
        </w:tc>
        <w:tc>
          <w:tcPr>
            <w:tcW w:w="2018" w:type="dxa"/>
            <w:hideMark/>
          </w:tcPr>
          <w:p w14:paraId="7B6CCDA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A16.14.030</w:t>
            </w:r>
          </w:p>
        </w:tc>
        <w:tc>
          <w:tcPr>
            <w:tcW w:w="2707" w:type="dxa"/>
            <w:hideMark/>
          </w:tcPr>
          <w:p w14:paraId="181A927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Резекция печени атипичная</w:t>
            </w:r>
          </w:p>
        </w:tc>
      </w:tr>
      <w:tr w:rsidR="0048000D" w:rsidRPr="00095B90" w14:paraId="35AA1E3C" w14:textId="77777777" w:rsidTr="00495C11">
        <w:trPr>
          <w:trHeight w:val="630"/>
        </w:trPr>
        <w:tc>
          <w:tcPr>
            <w:tcW w:w="2033" w:type="dxa"/>
            <w:hideMark/>
          </w:tcPr>
          <w:p w14:paraId="69A50AB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A16.30.002.002</w:t>
            </w:r>
          </w:p>
        </w:tc>
        <w:tc>
          <w:tcPr>
            <w:tcW w:w="2587" w:type="dxa"/>
            <w:hideMark/>
          </w:tcPr>
          <w:p w14:paraId="7B990F2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пупочной грыжи с использованием сетчатых имплантов</w:t>
            </w:r>
          </w:p>
        </w:tc>
        <w:tc>
          <w:tcPr>
            <w:tcW w:w="2018" w:type="dxa"/>
            <w:hideMark/>
          </w:tcPr>
          <w:p w14:paraId="39E6607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A16.30.001.002</w:t>
            </w:r>
          </w:p>
        </w:tc>
        <w:tc>
          <w:tcPr>
            <w:tcW w:w="2707" w:type="dxa"/>
            <w:hideMark/>
          </w:tcPr>
          <w:p w14:paraId="560FC29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48000D" w:rsidRPr="00095B90" w14:paraId="2BB50B45" w14:textId="77777777" w:rsidTr="00495C11">
        <w:trPr>
          <w:trHeight w:val="630"/>
        </w:trPr>
        <w:tc>
          <w:tcPr>
            <w:tcW w:w="2033" w:type="dxa"/>
            <w:hideMark/>
          </w:tcPr>
          <w:p w14:paraId="5A56C0C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A16.30.002.002</w:t>
            </w:r>
          </w:p>
        </w:tc>
        <w:tc>
          <w:tcPr>
            <w:tcW w:w="2587" w:type="dxa"/>
            <w:hideMark/>
          </w:tcPr>
          <w:p w14:paraId="4D2EA27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Оперативное лечение пупочной грыжи с использованием сетчатых имплантов</w:t>
            </w:r>
          </w:p>
        </w:tc>
        <w:tc>
          <w:tcPr>
            <w:tcW w:w="2018" w:type="dxa"/>
            <w:hideMark/>
          </w:tcPr>
          <w:p w14:paraId="111B284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A16.30.001.001</w:t>
            </w:r>
          </w:p>
        </w:tc>
        <w:tc>
          <w:tcPr>
            <w:tcW w:w="2707" w:type="dxa"/>
            <w:hideMark/>
          </w:tcPr>
          <w:p w14:paraId="59E4704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видеоэндоскопических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095B90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технологий</w:t>
            </w:r>
          </w:p>
        </w:tc>
      </w:tr>
      <w:tr w:rsidR="0048000D" w:rsidRPr="00095B90" w14:paraId="5862413B" w14:textId="77777777" w:rsidTr="00495C11">
        <w:trPr>
          <w:trHeight w:val="630"/>
        </w:trPr>
        <w:tc>
          <w:tcPr>
            <w:tcW w:w="2033" w:type="dxa"/>
            <w:hideMark/>
          </w:tcPr>
          <w:p w14:paraId="5B7E32F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A16.26.093.002</w:t>
            </w:r>
          </w:p>
        </w:tc>
        <w:tc>
          <w:tcPr>
            <w:tcW w:w="2587" w:type="dxa"/>
            <w:hideMark/>
          </w:tcPr>
          <w:p w14:paraId="137683A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Факоэмульсификация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с имплантацией интраокулярной линзы</w:t>
            </w:r>
          </w:p>
        </w:tc>
        <w:tc>
          <w:tcPr>
            <w:tcW w:w="2018" w:type="dxa"/>
            <w:hideMark/>
          </w:tcPr>
          <w:p w14:paraId="44A5678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A16.26.049.005</w:t>
            </w:r>
          </w:p>
        </w:tc>
        <w:tc>
          <w:tcPr>
            <w:tcW w:w="2707" w:type="dxa"/>
            <w:hideMark/>
          </w:tcPr>
          <w:p w14:paraId="18824373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Неавтоматизированная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эндотекатопластика</w:t>
            </w:r>
            <w:proofErr w:type="spellEnd"/>
          </w:p>
        </w:tc>
      </w:tr>
      <w:tr w:rsidR="0048000D" w:rsidRPr="00095B90" w14:paraId="2A593873" w14:textId="77777777" w:rsidTr="00495C11">
        <w:trPr>
          <w:trHeight w:val="630"/>
        </w:trPr>
        <w:tc>
          <w:tcPr>
            <w:tcW w:w="2033" w:type="dxa"/>
            <w:hideMark/>
          </w:tcPr>
          <w:p w14:paraId="4C6D65F3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A16.26.049.004</w:t>
            </w:r>
          </w:p>
        </w:tc>
        <w:tc>
          <w:tcPr>
            <w:tcW w:w="2587" w:type="dxa"/>
            <w:hideMark/>
          </w:tcPr>
          <w:p w14:paraId="1BECFC3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Послойная кератопластика</w:t>
            </w:r>
          </w:p>
        </w:tc>
        <w:tc>
          <w:tcPr>
            <w:tcW w:w="2018" w:type="dxa"/>
            <w:hideMark/>
          </w:tcPr>
          <w:p w14:paraId="6D95654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A16.26.093.002</w:t>
            </w:r>
          </w:p>
        </w:tc>
        <w:tc>
          <w:tcPr>
            <w:tcW w:w="2707" w:type="dxa"/>
            <w:hideMark/>
          </w:tcPr>
          <w:p w14:paraId="175B730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Факоэмульсификация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с имплантацией интраокулярной линзы</w:t>
            </w:r>
          </w:p>
        </w:tc>
      </w:tr>
      <w:tr w:rsidR="00095B90" w:rsidRPr="00095B90" w14:paraId="50C98316" w14:textId="77777777" w:rsidTr="00495C11">
        <w:trPr>
          <w:trHeight w:val="630"/>
        </w:trPr>
        <w:tc>
          <w:tcPr>
            <w:tcW w:w="2033" w:type="dxa"/>
            <w:hideMark/>
          </w:tcPr>
          <w:p w14:paraId="3BD76A3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A16.26.089.002</w:t>
            </w:r>
          </w:p>
        </w:tc>
        <w:tc>
          <w:tcPr>
            <w:tcW w:w="2587" w:type="dxa"/>
            <w:hideMark/>
          </w:tcPr>
          <w:p w14:paraId="5213BDE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Витреоэктомия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задняя субтотальная закрытая</w:t>
            </w:r>
          </w:p>
        </w:tc>
        <w:tc>
          <w:tcPr>
            <w:tcW w:w="2018" w:type="dxa"/>
            <w:hideMark/>
          </w:tcPr>
          <w:p w14:paraId="5A68A6D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A16.26.093.002</w:t>
            </w:r>
          </w:p>
        </w:tc>
        <w:tc>
          <w:tcPr>
            <w:tcW w:w="2707" w:type="dxa"/>
            <w:hideMark/>
          </w:tcPr>
          <w:p w14:paraId="7BD5B68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Факоэмульсификация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с имплантацией интраокулярной линзы</w:t>
            </w:r>
          </w:p>
        </w:tc>
      </w:tr>
    </w:tbl>
    <w:p w14:paraId="5DB6B5A3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45631577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095B90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Уровень 4</w:t>
      </w:r>
    </w:p>
    <w:p w14:paraId="053B5B9D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64"/>
        <w:gridCol w:w="2914"/>
        <w:gridCol w:w="1835"/>
        <w:gridCol w:w="2732"/>
      </w:tblGrid>
      <w:tr w:rsidR="0048000D" w:rsidRPr="00095B90" w14:paraId="19A21B2E" w14:textId="77777777" w:rsidTr="00095B90">
        <w:trPr>
          <w:trHeight w:val="709"/>
          <w:tblHeader/>
        </w:trPr>
        <w:tc>
          <w:tcPr>
            <w:tcW w:w="4957" w:type="dxa"/>
            <w:gridSpan w:val="2"/>
            <w:vAlign w:val="center"/>
            <w:hideMark/>
          </w:tcPr>
          <w:p w14:paraId="5136404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b/>
                <w:sz w:val="25"/>
                <w:szCs w:val="25"/>
              </w:rPr>
              <w:t>Операция 1</w:t>
            </w:r>
          </w:p>
        </w:tc>
        <w:tc>
          <w:tcPr>
            <w:tcW w:w="4388" w:type="dxa"/>
            <w:gridSpan w:val="2"/>
            <w:vAlign w:val="center"/>
            <w:hideMark/>
          </w:tcPr>
          <w:p w14:paraId="294D682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b/>
                <w:sz w:val="25"/>
                <w:szCs w:val="25"/>
              </w:rPr>
              <w:t>Операция 2</w:t>
            </w:r>
          </w:p>
        </w:tc>
      </w:tr>
      <w:tr w:rsidR="0048000D" w:rsidRPr="00095B90" w14:paraId="700B8C9C" w14:textId="77777777" w:rsidTr="00095B90">
        <w:trPr>
          <w:trHeight w:val="630"/>
        </w:trPr>
        <w:tc>
          <w:tcPr>
            <w:tcW w:w="1887" w:type="dxa"/>
            <w:hideMark/>
          </w:tcPr>
          <w:p w14:paraId="7AF97A3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A16.09.026.004</w:t>
            </w:r>
          </w:p>
        </w:tc>
        <w:tc>
          <w:tcPr>
            <w:tcW w:w="3070" w:type="dxa"/>
            <w:hideMark/>
          </w:tcPr>
          <w:p w14:paraId="4FD28D43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Пластика диафрагмы с использованием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видеоэндоскопических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технологий</w:t>
            </w:r>
          </w:p>
        </w:tc>
        <w:tc>
          <w:tcPr>
            <w:tcW w:w="1620" w:type="dxa"/>
            <w:hideMark/>
          </w:tcPr>
          <w:p w14:paraId="5B8211C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A16.16.032.002</w:t>
            </w:r>
          </w:p>
        </w:tc>
        <w:tc>
          <w:tcPr>
            <w:tcW w:w="2768" w:type="dxa"/>
            <w:hideMark/>
          </w:tcPr>
          <w:p w14:paraId="27F1530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Эндоскопическая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кардиодилятация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пищевода баллонным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кардиодилятатором</w:t>
            </w:r>
            <w:proofErr w:type="spellEnd"/>
          </w:p>
        </w:tc>
      </w:tr>
      <w:tr w:rsidR="0048000D" w:rsidRPr="00095B90" w14:paraId="664F17DE" w14:textId="77777777" w:rsidTr="00095B90">
        <w:trPr>
          <w:trHeight w:val="315"/>
        </w:trPr>
        <w:tc>
          <w:tcPr>
            <w:tcW w:w="1887" w:type="dxa"/>
            <w:hideMark/>
          </w:tcPr>
          <w:p w14:paraId="061E1EA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A16.28.004.001</w:t>
            </w:r>
          </w:p>
        </w:tc>
        <w:tc>
          <w:tcPr>
            <w:tcW w:w="3070" w:type="dxa"/>
            <w:hideMark/>
          </w:tcPr>
          <w:p w14:paraId="4C8BC32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Лапароскопическая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нефрэктомия</w:t>
            </w:r>
            <w:proofErr w:type="spellEnd"/>
          </w:p>
        </w:tc>
        <w:tc>
          <w:tcPr>
            <w:tcW w:w="1620" w:type="dxa"/>
            <w:hideMark/>
          </w:tcPr>
          <w:p w14:paraId="28CB06D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A16.21.002</w:t>
            </w:r>
          </w:p>
        </w:tc>
        <w:tc>
          <w:tcPr>
            <w:tcW w:w="2768" w:type="dxa"/>
            <w:hideMark/>
          </w:tcPr>
          <w:p w14:paraId="0FD12A43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Трансуретральная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резекция простаты</w:t>
            </w:r>
          </w:p>
        </w:tc>
      </w:tr>
      <w:tr w:rsidR="0048000D" w:rsidRPr="00095B90" w14:paraId="5516A2C2" w14:textId="77777777" w:rsidTr="00095B90">
        <w:trPr>
          <w:trHeight w:val="315"/>
        </w:trPr>
        <w:tc>
          <w:tcPr>
            <w:tcW w:w="1887" w:type="dxa"/>
            <w:hideMark/>
          </w:tcPr>
          <w:p w14:paraId="03537D1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A16.26.089.002</w:t>
            </w:r>
          </w:p>
        </w:tc>
        <w:tc>
          <w:tcPr>
            <w:tcW w:w="3070" w:type="dxa"/>
            <w:hideMark/>
          </w:tcPr>
          <w:p w14:paraId="34F27BE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Витреоэктомия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задняя субтотальная закрытая</w:t>
            </w:r>
          </w:p>
        </w:tc>
        <w:tc>
          <w:tcPr>
            <w:tcW w:w="1620" w:type="dxa"/>
            <w:hideMark/>
          </w:tcPr>
          <w:p w14:paraId="558713C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A16.26.094</w:t>
            </w:r>
          </w:p>
        </w:tc>
        <w:tc>
          <w:tcPr>
            <w:tcW w:w="2768" w:type="dxa"/>
            <w:hideMark/>
          </w:tcPr>
          <w:p w14:paraId="3A0E63C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Имплантация интраокулярной линзы</w:t>
            </w:r>
          </w:p>
        </w:tc>
      </w:tr>
      <w:tr w:rsidR="0048000D" w:rsidRPr="00095B90" w14:paraId="5C3AA4F3" w14:textId="77777777" w:rsidTr="00095B90">
        <w:trPr>
          <w:trHeight w:val="315"/>
        </w:trPr>
        <w:tc>
          <w:tcPr>
            <w:tcW w:w="1887" w:type="dxa"/>
            <w:hideMark/>
          </w:tcPr>
          <w:p w14:paraId="606EC1A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A16.26.089.002</w:t>
            </w:r>
          </w:p>
        </w:tc>
        <w:tc>
          <w:tcPr>
            <w:tcW w:w="3070" w:type="dxa"/>
            <w:hideMark/>
          </w:tcPr>
          <w:p w14:paraId="1408AB1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Витреоэктомия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задняя субтотальная закрытая</w:t>
            </w:r>
          </w:p>
        </w:tc>
        <w:tc>
          <w:tcPr>
            <w:tcW w:w="1620" w:type="dxa"/>
            <w:hideMark/>
          </w:tcPr>
          <w:p w14:paraId="2B996A4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A16.26.082</w:t>
            </w:r>
          </w:p>
        </w:tc>
        <w:tc>
          <w:tcPr>
            <w:tcW w:w="2768" w:type="dxa"/>
            <w:hideMark/>
          </w:tcPr>
          <w:p w14:paraId="378DF69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Круговое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эпиклеральное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пломбирование</w:t>
            </w:r>
          </w:p>
        </w:tc>
      </w:tr>
      <w:tr w:rsidR="0048000D" w:rsidRPr="00095B90" w14:paraId="25F4BCC1" w14:textId="77777777" w:rsidTr="00095B90">
        <w:trPr>
          <w:trHeight w:val="315"/>
        </w:trPr>
        <w:tc>
          <w:tcPr>
            <w:tcW w:w="1887" w:type="dxa"/>
            <w:hideMark/>
          </w:tcPr>
          <w:p w14:paraId="50D6D5C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A16.12.011.008</w:t>
            </w:r>
          </w:p>
        </w:tc>
        <w:tc>
          <w:tcPr>
            <w:tcW w:w="3070" w:type="dxa"/>
            <w:hideMark/>
          </w:tcPr>
          <w:p w14:paraId="5CD4AC9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Пластика глубокой бедренной артерии</w:t>
            </w:r>
          </w:p>
        </w:tc>
        <w:tc>
          <w:tcPr>
            <w:tcW w:w="1620" w:type="dxa"/>
            <w:hideMark/>
          </w:tcPr>
          <w:p w14:paraId="65ED8FD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A16.12.026</w:t>
            </w:r>
          </w:p>
        </w:tc>
        <w:tc>
          <w:tcPr>
            <w:tcW w:w="2768" w:type="dxa"/>
            <w:hideMark/>
          </w:tcPr>
          <w:p w14:paraId="65B32DE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Баллонная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вазодилатация</w:t>
            </w:r>
            <w:proofErr w:type="spellEnd"/>
          </w:p>
        </w:tc>
      </w:tr>
      <w:tr w:rsidR="0048000D" w:rsidRPr="00095B90" w14:paraId="6D83E896" w14:textId="77777777" w:rsidTr="00095B90">
        <w:trPr>
          <w:trHeight w:val="630"/>
        </w:trPr>
        <w:tc>
          <w:tcPr>
            <w:tcW w:w="1887" w:type="dxa"/>
            <w:hideMark/>
          </w:tcPr>
          <w:p w14:paraId="38F9F6A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A16.26.093.001</w:t>
            </w:r>
          </w:p>
        </w:tc>
        <w:tc>
          <w:tcPr>
            <w:tcW w:w="3070" w:type="dxa"/>
            <w:hideMark/>
          </w:tcPr>
          <w:p w14:paraId="68793E63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Факоэмульсификация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с использованием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фемтосекундного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лазера</w:t>
            </w:r>
          </w:p>
        </w:tc>
        <w:tc>
          <w:tcPr>
            <w:tcW w:w="1620" w:type="dxa"/>
            <w:hideMark/>
          </w:tcPr>
          <w:p w14:paraId="0E5B394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A16.26.049.005</w:t>
            </w:r>
          </w:p>
        </w:tc>
        <w:tc>
          <w:tcPr>
            <w:tcW w:w="2768" w:type="dxa"/>
            <w:hideMark/>
          </w:tcPr>
          <w:p w14:paraId="5CB02B8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Неавтоматизированная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эндотекатопластика</w:t>
            </w:r>
            <w:proofErr w:type="spellEnd"/>
          </w:p>
        </w:tc>
      </w:tr>
      <w:tr w:rsidR="0048000D" w:rsidRPr="00095B90" w14:paraId="03B64611" w14:textId="77777777" w:rsidTr="00095B90">
        <w:trPr>
          <w:trHeight w:val="630"/>
        </w:trPr>
        <w:tc>
          <w:tcPr>
            <w:tcW w:w="1887" w:type="dxa"/>
            <w:hideMark/>
          </w:tcPr>
          <w:p w14:paraId="787EA1F3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A16.26.093.001</w:t>
            </w:r>
          </w:p>
        </w:tc>
        <w:tc>
          <w:tcPr>
            <w:tcW w:w="3070" w:type="dxa"/>
            <w:hideMark/>
          </w:tcPr>
          <w:p w14:paraId="2D17D10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Факоэмульсификация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с использованием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фемтосекундного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лазера</w:t>
            </w:r>
          </w:p>
        </w:tc>
        <w:tc>
          <w:tcPr>
            <w:tcW w:w="1620" w:type="dxa"/>
            <w:hideMark/>
          </w:tcPr>
          <w:p w14:paraId="05B9D23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A16.26.093.002</w:t>
            </w:r>
          </w:p>
        </w:tc>
        <w:tc>
          <w:tcPr>
            <w:tcW w:w="2768" w:type="dxa"/>
            <w:hideMark/>
          </w:tcPr>
          <w:p w14:paraId="44C2E41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Факоэмульсификация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с имплантацией интраокулярной линзы</w:t>
            </w:r>
          </w:p>
        </w:tc>
      </w:tr>
      <w:tr w:rsidR="0048000D" w:rsidRPr="00095B90" w14:paraId="15CAFAA7" w14:textId="77777777" w:rsidTr="00095B90">
        <w:trPr>
          <w:trHeight w:val="1716"/>
        </w:trPr>
        <w:tc>
          <w:tcPr>
            <w:tcW w:w="1887" w:type="dxa"/>
            <w:hideMark/>
          </w:tcPr>
          <w:p w14:paraId="02AAB4A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A16.30.005.003</w:t>
            </w:r>
          </w:p>
        </w:tc>
        <w:tc>
          <w:tcPr>
            <w:tcW w:w="3070" w:type="dxa"/>
            <w:hideMark/>
          </w:tcPr>
          <w:p w14:paraId="69E0054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видеоэндоскопических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технологий</w:t>
            </w:r>
          </w:p>
        </w:tc>
        <w:tc>
          <w:tcPr>
            <w:tcW w:w="1620" w:type="dxa"/>
            <w:hideMark/>
          </w:tcPr>
          <w:p w14:paraId="5238A7D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A16.30.005.001</w:t>
            </w:r>
          </w:p>
        </w:tc>
        <w:tc>
          <w:tcPr>
            <w:tcW w:w="2768" w:type="dxa"/>
            <w:hideMark/>
          </w:tcPr>
          <w:p w14:paraId="628B51B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Пластика диафрагмы с использованием импланта</w:t>
            </w:r>
          </w:p>
        </w:tc>
      </w:tr>
      <w:tr w:rsidR="0048000D" w:rsidRPr="00095B90" w14:paraId="55B8FED9" w14:textId="77777777" w:rsidTr="00095B90">
        <w:trPr>
          <w:trHeight w:val="1258"/>
        </w:trPr>
        <w:tc>
          <w:tcPr>
            <w:tcW w:w="1887" w:type="dxa"/>
            <w:hideMark/>
          </w:tcPr>
          <w:p w14:paraId="26FEA75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A16.20.014</w:t>
            </w:r>
          </w:p>
        </w:tc>
        <w:tc>
          <w:tcPr>
            <w:tcW w:w="3070" w:type="dxa"/>
            <w:hideMark/>
          </w:tcPr>
          <w:p w14:paraId="1266AA2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Влагалищная тотальная гистерэктомия (экстирпация матки) с придатками</w:t>
            </w:r>
          </w:p>
        </w:tc>
        <w:tc>
          <w:tcPr>
            <w:tcW w:w="1620" w:type="dxa"/>
            <w:hideMark/>
          </w:tcPr>
          <w:p w14:paraId="079B0D3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A16.20.042.001</w:t>
            </w:r>
          </w:p>
        </w:tc>
        <w:tc>
          <w:tcPr>
            <w:tcW w:w="2768" w:type="dxa"/>
            <w:hideMark/>
          </w:tcPr>
          <w:p w14:paraId="625799E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Слинговые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операции при недержании мочи</w:t>
            </w:r>
          </w:p>
        </w:tc>
      </w:tr>
      <w:tr w:rsidR="0048000D" w:rsidRPr="00095B90" w14:paraId="12A0AB52" w14:textId="77777777" w:rsidTr="00095B90">
        <w:trPr>
          <w:trHeight w:val="1829"/>
        </w:trPr>
        <w:tc>
          <w:tcPr>
            <w:tcW w:w="1887" w:type="dxa"/>
            <w:hideMark/>
          </w:tcPr>
          <w:p w14:paraId="3515BE4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A16.20.063.001</w:t>
            </w:r>
          </w:p>
        </w:tc>
        <w:tc>
          <w:tcPr>
            <w:tcW w:w="3070" w:type="dxa"/>
            <w:hideMark/>
          </w:tcPr>
          <w:p w14:paraId="1E323FE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видеоэндоскопических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технологий</w:t>
            </w:r>
          </w:p>
        </w:tc>
        <w:tc>
          <w:tcPr>
            <w:tcW w:w="1620" w:type="dxa"/>
            <w:hideMark/>
          </w:tcPr>
          <w:p w14:paraId="08CB4A8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A16.20.042.001</w:t>
            </w:r>
          </w:p>
        </w:tc>
        <w:tc>
          <w:tcPr>
            <w:tcW w:w="2768" w:type="dxa"/>
            <w:hideMark/>
          </w:tcPr>
          <w:p w14:paraId="79F6F84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Слинговые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операции при недержании мочи</w:t>
            </w:r>
          </w:p>
        </w:tc>
      </w:tr>
      <w:tr w:rsidR="0048000D" w:rsidRPr="00095B90" w14:paraId="4220BE91" w14:textId="77777777" w:rsidTr="00095B90">
        <w:trPr>
          <w:trHeight w:val="630"/>
        </w:trPr>
        <w:tc>
          <w:tcPr>
            <w:tcW w:w="1887" w:type="dxa"/>
            <w:hideMark/>
          </w:tcPr>
          <w:p w14:paraId="38D91A5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A16.26.049.004</w:t>
            </w:r>
          </w:p>
        </w:tc>
        <w:tc>
          <w:tcPr>
            <w:tcW w:w="3070" w:type="dxa"/>
            <w:hideMark/>
          </w:tcPr>
          <w:p w14:paraId="7BD371B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Послойная кератопластика</w:t>
            </w:r>
          </w:p>
        </w:tc>
        <w:tc>
          <w:tcPr>
            <w:tcW w:w="1620" w:type="dxa"/>
            <w:hideMark/>
          </w:tcPr>
          <w:p w14:paraId="79BF311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A16.26.093.001</w:t>
            </w:r>
          </w:p>
        </w:tc>
        <w:tc>
          <w:tcPr>
            <w:tcW w:w="2768" w:type="dxa"/>
            <w:hideMark/>
          </w:tcPr>
          <w:p w14:paraId="36CBC3B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Факоэмульсификация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с использованием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фемтосекундного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лазера</w:t>
            </w:r>
          </w:p>
        </w:tc>
      </w:tr>
      <w:tr w:rsidR="0048000D" w:rsidRPr="00095B90" w14:paraId="74470A6A" w14:textId="77777777" w:rsidTr="00095B90">
        <w:trPr>
          <w:trHeight w:val="315"/>
        </w:trPr>
        <w:tc>
          <w:tcPr>
            <w:tcW w:w="1887" w:type="dxa"/>
            <w:hideMark/>
          </w:tcPr>
          <w:p w14:paraId="7D3B8E2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A16.12.009.001</w:t>
            </w:r>
          </w:p>
        </w:tc>
        <w:tc>
          <w:tcPr>
            <w:tcW w:w="3070" w:type="dxa"/>
            <w:hideMark/>
          </w:tcPr>
          <w:p w14:paraId="70C940F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Тромбоэктомия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из сосудистого протеза</w:t>
            </w:r>
          </w:p>
        </w:tc>
        <w:tc>
          <w:tcPr>
            <w:tcW w:w="1620" w:type="dxa"/>
            <w:hideMark/>
          </w:tcPr>
          <w:p w14:paraId="73CE12A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А16.12.026.018</w:t>
            </w:r>
          </w:p>
        </w:tc>
        <w:tc>
          <w:tcPr>
            <w:tcW w:w="2768" w:type="dxa"/>
            <w:hideMark/>
          </w:tcPr>
          <w:p w14:paraId="43AD8EA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Баллонная ангиопластика подвздошной артерии</w:t>
            </w:r>
          </w:p>
        </w:tc>
      </w:tr>
      <w:tr w:rsidR="0048000D" w:rsidRPr="00095B90" w14:paraId="1488CC6A" w14:textId="77777777" w:rsidTr="00095B90">
        <w:trPr>
          <w:trHeight w:val="315"/>
        </w:trPr>
        <w:tc>
          <w:tcPr>
            <w:tcW w:w="1887" w:type="dxa"/>
            <w:hideMark/>
          </w:tcPr>
          <w:p w14:paraId="64676B9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A16.12.038.006</w:t>
            </w:r>
          </w:p>
        </w:tc>
        <w:tc>
          <w:tcPr>
            <w:tcW w:w="3070" w:type="dxa"/>
            <w:hideMark/>
          </w:tcPr>
          <w:p w14:paraId="6E98171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Бедренно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- подколенное шунтирование</w:t>
            </w:r>
          </w:p>
        </w:tc>
        <w:tc>
          <w:tcPr>
            <w:tcW w:w="1620" w:type="dxa"/>
            <w:hideMark/>
          </w:tcPr>
          <w:p w14:paraId="5BBB8C6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А16.12.026.018</w:t>
            </w:r>
          </w:p>
        </w:tc>
        <w:tc>
          <w:tcPr>
            <w:tcW w:w="2768" w:type="dxa"/>
            <w:hideMark/>
          </w:tcPr>
          <w:p w14:paraId="45060F6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Баллонная ангиопластика подвздошной артерии</w:t>
            </w:r>
          </w:p>
        </w:tc>
      </w:tr>
      <w:tr w:rsidR="0048000D" w:rsidRPr="00095B90" w14:paraId="77511E96" w14:textId="77777777" w:rsidTr="00095B90">
        <w:trPr>
          <w:trHeight w:val="713"/>
        </w:trPr>
        <w:tc>
          <w:tcPr>
            <w:tcW w:w="1887" w:type="dxa"/>
            <w:hideMark/>
          </w:tcPr>
          <w:p w14:paraId="5F16BF9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A16.12.009.001</w:t>
            </w:r>
          </w:p>
        </w:tc>
        <w:tc>
          <w:tcPr>
            <w:tcW w:w="3070" w:type="dxa"/>
            <w:hideMark/>
          </w:tcPr>
          <w:p w14:paraId="06C20AA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Тромбоэктомия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из сосудистого протеза</w:t>
            </w:r>
          </w:p>
        </w:tc>
        <w:tc>
          <w:tcPr>
            <w:tcW w:w="1620" w:type="dxa"/>
            <w:hideMark/>
          </w:tcPr>
          <w:p w14:paraId="5D209FD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A16.12.028</w:t>
            </w:r>
          </w:p>
        </w:tc>
        <w:tc>
          <w:tcPr>
            <w:tcW w:w="2768" w:type="dxa"/>
            <w:hideMark/>
          </w:tcPr>
          <w:p w14:paraId="47A09A6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Установка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стента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в сосуд</w:t>
            </w:r>
          </w:p>
        </w:tc>
      </w:tr>
      <w:tr w:rsidR="0048000D" w:rsidRPr="00095B90" w14:paraId="413EA523" w14:textId="77777777" w:rsidTr="00095B90">
        <w:trPr>
          <w:trHeight w:val="695"/>
        </w:trPr>
        <w:tc>
          <w:tcPr>
            <w:tcW w:w="1887" w:type="dxa"/>
            <w:hideMark/>
          </w:tcPr>
          <w:p w14:paraId="7E0F5C4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A16.12.011.008</w:t>
            </w:r>
          </w:p>
        </w:tc>
        <w:tc>
          <w:tcPr>
            <w:tcW w:w="3070" w:type="dxa"/>
            <w:hideMark/>
          </w:tcPr>
          <w:p w14:paraId="2E53C5F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Пластика глубокой бедренной артерии</w:t>
            </w:r>
          </w:p>
        </w:tc>
        <w:tc>
          <w:tcPr>
            <w:tcW w:w="1620" w:type="dxa"/>
            <w:hideMark/>
          </w:tcPr>
          <w:p w14:paraId="5EDE7B2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A16.12.028</w:t>
            </w:r>
          </w:p>
        </w:tc>
        <w:tc>
          <w:tcPr>
            <w:tcW w:w="2768" w:type="dxa"/>
            <w:hideMark/>
          </w:tcPr>
          <w:p w14:paraId="182792F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Установка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стента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в сосуд</w:t>
            </w:r>
          </w:p>
        </w:tc>
      </w:tr>
      <w:tr w:rsidR="0048000D" w:rsidRPr="00095B90" w14:paraId="3397C877" w14:textId="77777777" w:rsidTr="00095B90">
        <w:trPr>
          <w:trHeight w:val="974"/>
        </w:trPr>
        <w:tc>
          <w:tcPr>
            <w:tcW w:w="1887" w:type="dxa"/>
            <w:hideMark/>
          </w:tcPr>
          <w:p w14:paraId="1B52168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A16.12.011.008</w:t>
            </w:r>
          </w:p>
        </w:tc>
        <w:tc>
          <w:tcPr>
            <w:tcW w:w="3070" w:type="dxa"/>
            <w:hideMark/>
          </w:tcPr>
          <w:p w14:paraId="3736A7E3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Пластика глубокой бедренной артерии</w:t>
            </w:r>
          </w:p>
        </w:tc>
        <w:tc>
          <w:tcPr>
            <w:tcW w:w="1620" w:type="dxa"/>
            <w:hideMark/>
          </w:tcPr>
          <w:p w14:paraId="46D37273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А16.12.026.018</w:t>
            </w:r>
          </w:p>
        </w:tc>
        <w:tc>
          <w:tcPr>
            <w:tcW w:w="2768" w:type="dxa"/>
            <w:hideMark/>
          </w:tcPr>
          <w:p w14:paraId="38DA8E7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Баллонная ангиопластика подвздошной артерии</w:t>
            </w:r>
          </w:p>
        </w:tc>
      </w:tr>
      <w:tr w:rsidR="0048000D" w:rsidRPr="00095B90" w14:paraId="27FC7D42" w14:textId="77777777" w:rsidTr="00095B90">
        <w:trPr>
          <w:trHeight w:val="719"/>
        </w:trPr>
        <w:tc>
          <w:tcPr>
            <w:tcW w:w="1887" w:type="dxa"/>
            <w:hideMark/>
          </w:tcPr>
          <w:p w14:paraId="60F24C4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A16.12.009</w:t>
            </w:r>
          </w:p>
        </w:tc>
        <w:tc>
          <w:tcPr>
            <w:tcW w:w="3070" w:type="dxa"/>
            <w:hideMark/>
          </w:tcPr>
          <w:p w14:paraId="4A6531D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Тромбэндартерэктомия</w:t>
            </w:r>
            <w:proofErr w:type="spellEnd"/>
          </w:p>
        </w:tc>
        <w:tc>
          <w:tcPr>
            <w:tcW w:w="1620" w:type="dxa"/>
            <w:hideMark/>
          </w:tcPr>
          <w:p w14:paraId="2735A3C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A16.12.028</w:t>
            </w:r>
          </w:p>
        </w:tc>
        <w:tc>
          <w:tcPr>
            <w:tcW w:w="2768" w:type="dxa"/>
            <w:hideMark/>
          </w:tcPr>
          <w:p w14:paraId="4FD7E1C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Установка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стента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в сосуд</w:t>
            </w:r>
          </w:p>
        </w:tc>
      </w:tr>
      <w:tr w:rsidR="0048000D" w:rsidRPr="00095B90" w14:paraId="49C88401" w14:textId="77777777" w:rsidTr="00095B90">
        <w:trPr>
          <w:trHeight w:val="315"/>
        </w:trPr>
        <w:tc>
          <w:tcPr>
            <w:tcW w:w="1887" w:type="dxa"/>
            <w:hideMark/>
          </w:tcPr>
          <w:p w14:paraId="1C5E262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A16.12.009</w:t>
            </w:r>
          </w:p>
        </w:tc>
        <w:tc>
          <w:tcPr>
            <w:tcW w:w="3070" w:type="dxa"/>
            <w:hideMark/>
          </w:tcPr>
          <w:p w14:paraId="62EA12C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Тромбэндартерэктомия</w:t>
            </w:r>
            <w:proofErr w:type="spellEnd"/>
          </w:p>
        </w:tc>
        <w:tc>
          <w:tcPr>
            <w:tcW w:w="1620" w:type="dxa"/>
            <w:hideMark/>
          </w:tcPr>
          <w:p w14:paraId="48DE9AF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А16.12.026.018</w:t>
            </w:r>
          </w:p>
        </w:tc>
        <w:tc>
          <w:tcPr>
            <w:tcW w:w="2768" w:type="dxa"/>
            <w:hideMark/>
          </w:tcPr>
          <w:p w14:paraId="1EEB73D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Баллонная ангиопластика подвздошной артерии</w:t>
            </w:r>
          </w:p>
        </w:tc>
      </w:tr>
      <w:tr w:rsidR="0048000D" w:rsidRPr="00095B90" w14:paraId="7D243098" w14:textId="77777777" w:rsidTr="00095B90">
        <w:trPr>
          <w:trHeight w:val="1455"/>
        </w:trPr>
        <w:tc>
          <w:tcPr>
            <w:tcW w:w="1887" w:type="dxa"/>
            <w:hideMark/>
          </w:tcPr>
          <w:p w14:paraId="2C7D065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A16.12.038.006</w:t>
            </w:r>
          </w:p>
        </w:tc>
        <w:tc>
          <w:tcPr>
            <w:tcW w:w="3070" w:type="dxa"/>
            <w:hideMark/>
          </w:tcPr>
          <w:p w14:paraId="5368E14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Бедренно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- подколенное шунтирование</w:t>
            </w:r>
          </w:p>
        </w:tc>
        <w:tc>
          <w:tcPr>
            <w:tcW w:w="1620" w:type="dxa"/>
            <w:hideMark/>
          </w:tcPr>
          <w:p w14:paraId="7996C73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A16.12.026.002</w:t>
            </w:r>
          </w:p>
        </w:tc>
        <w:tc>
          <w:tcPr>
            <w:tcW w:w="2768" w:type="dxa"/>
            <w:hideMark/>
          </w:tcPr>
          <w:p w14:paraId="286671B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Баллонная ангиопластика подколенной артерии и магистральных артерий голени</w:t>
            </w:r>
          </w:p>
        </w:tc>
      </w:tr>
      <w:tr w:rsidR="0048000D" w:rsidRPr="00095B90" w14:paraId="3CCF4D60" w14:textId="77777777" w:rsidTr="00095B90">
        <w:trPr>
          <w:trHeight w:val="630"/>
        </w:trPr>
        <w:tc>
          <w:tcPr>
            <w:tcW w:w="1887" w:type="dxa"/>
            <w:hideMark/>
          </w:tcPr>
          <w:p w14:paraId="7069383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A16.12.038.006</w:t>
            </w:r>
          </w:p>
        </w:tc>
        <w:tc>
          <w:tcPr>
            <w:tcW w:w="3070" w:type="dxa"/>
            <w:hideMark/>
          </w:tcPr>
          <w:p w14:paraId="0F9F9AA3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Бедренно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- подколенное шунтирование</w:t>
            </w:r>
          </w:p>
        </w:tc>
        <w:tc>
          <w:tcPr>
            <w:tcW w:w="1620" w:type="dxa"/>
            <w:hideMark/>
          </w:tcPr>
          <w:p w14:paraId="78FC194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A16.12.026.004</w:t>
            </w:r>
          </w:p>
        </w:tc>
        <w:tc>
          <w:tcPr>
            <w:tcW w:w="2768" w:type="dxa"/>
            <w:hideMark/>
          </w:tcPr>
          <w:p w14:paraId="7A62D69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Баллонная ангиопластика со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стентированием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подколенной артерии и магистральных артерий голени</w:t>
            </w:r>
          </w:p>
        </w:tc>
      </w:tr>
      <w:tr w:rsidR="00095B90" w:rsidRPr="00095B90" w14:paraId="033FF747" w14:textId="77777777" w:rsidTr="00095B90">
        <w:trPr>
          <w:trHeight w:val="630"/>
        </w:trPr>
        <w:tc>
          <w:tcPr>
            <w:tcW w:w="1887" w:type="dxa"/>
            <w:hideMark/>
          </w:tcPr>
          <w:p w14:paraId="77D832B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A16.26.089.002</w:t>
            </w:r>
          </w:p>
        </w:tc>
        <w:tc>
          <w:tcPr>
            <w:tcW w:w="3070" w:type="dxa"/>
            <w:hideMark/>
          </w:tcPr>
          <w:p w14:paraId="3C1E8453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Витреоэктомия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задняя субтотальная закрытая</w:t>
            </w:r>
          </w:p>
        </w:tc>
        <w:tc>
          <w:tcPr>
            <w:tcW w:w="1620" w:type="dxa"/>
            <w:hideMark/>
          </w:tcPr>
          <w:p w14:paraId="79C7491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A16.26.093.001</w:t>
            </w:r>
          </w:p>
        </w:tc>
        <w:tc>
          <w:tcPr>
            <w:tcW w:w="2768" w:type="dxa"/>
            <w:hideMark/>
          </w:tcPr>
          <w:p w14:paraId="6D4B77C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Факоэмульсификация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с использованием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фемтосекундного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лазера</w:t>
            </w:r>
          </w:p>
        </w:tc>
      </w:tr>
    </w:tbl>
    <w:p w14:paraId="47FDFF63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763B5354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095B90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Проведение однотипных операций на парных органах</w:t>
      </w:r>
    </w:p>
    <w:p w14:paraId="5CF8B09B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4B9C0426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К данным операциям относятся операции на парных органах/частях тела, при выполнении которых необходимы в том числе дорогостоящие расходные материалы. Перечень хирургических вмешательств, при проведении которых одновременно на двух </w:t>
      </w:r>
      <w:r w:rsidRPr="00095B90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парных органах может быть применен КСЛП, представлен в таблицах:</w:t>
      </w:r>
    </w:p>
    <w:p w14:paraId="3B57F77A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095B90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Уровень 1</w:t>
      </w:r>
    </w:p>
    <w:p w14:paraId="38BDDCB6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tbl>
      <w:tblPr>
        <w:tblStyle w:val="a6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48000D" w:rsidRPr="00095B90" w14:paraId="67ABB42F" w14:textId="77777777" w:rsidTr="00495C11">
        <w:trPr>
          <w:trHeight w:val="617"/>
        </w:trPr>
        <w:tc>
          <w:tcPr>
            <w:tcW w:w="2140" w:type="dxa"/>
            <w:noWrap/>
            <w:vAlign w:val="center"/>
            <w:hideMark/>
          </w:tcPr>
          <w:p w14:paraId="66C9005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b/>
                <w:sz w:val="25"/>
                <w:szCs w:val="25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481EFBB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b/>
                <w:sz w:val="25"/>
                <w:szCs w:val="25"/>
              </w:rPr>
              <w:t>Наименование</w:t>
            </w:r>
          </w:p>
        </w:tc>
      </w:tr>
      <w:tr w:rsidR="0048000D" w:rsidRPr="00095B90" w14:paraId="29DF7053" w14:textId="77777777" w:rsidTr="00495C11">
        <w:trPr>
          <w:trHeight w:val="371"/>
        </w:trPr>
        <w:tc>
          <w:tcPr>
            <w:tcW w:w="2140" w:type="dxa"/>
            <w:noWrap/>
            <w:hideMark/>
          </w:tcPr>
          <w:p w14:paraId="412C4FF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A16.26.007</w:t>
            </w:r>
          </w:p>
        </w:tc>
        <w:tc>
          <w:tcPr>
            <w:tcW w:w="7211" w:type="dxa"/>
            <w:hideMark/>
          </w:tcPr>
          <w:p w14:paraId="5C043E8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Пластика слезных точек и слезных канальцев</w:t>
            </w:r>
          </w:p>
        </w:tc>
      </w:tr>
      <w:tr w:rsidR="0048000D" w:rsidRPr="00095B90" w14:paraId="477FDEEB" w14:textId="77777777" w:rsidTr="00495C11">
        <w:trPr>
          <w:trHeight w:val="420"/>
        </w:trPr>
        <w:tc>
          <w:tcPr>
            <w:tcW w:w="2140" w:type="dxa"/>
            <w:noWrap/>
            <w:hideMark/>
          </w:tcPr>
          <w:p w14:paraId="7BE4EB3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A16.26.019</w:t>
            </w:r>
          </w:p>
        </w:tc>
        <w:tc>
          <w:tcPr>
            <w:tcW w:w="7211" w:type="dxa"/>
            <w:hideMark/>
          </w:tcPr>
          <w:p w14:paraId="1821106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Устранение эпикантуса</w:t>
            </w:r>
          </w:p>
        </w:tc>
      </w:tr>
      <w:tr w:rsidR="0048000D" w:rsidRPr="00095B90" w14:paraId="6D2CC0C9" w14:textId="77777777" w:rsidTr="00495C11">
        <w:trPr>
          <w:trHeight w:val="411"/>
        </w:trPr>
        <w:tc>
          <w:tcPr>
            <w:tcW w:w="2140" w:type="dxa"/>
            <w:noWrap/>
            <w:hideMark/>
          </w:tcPr>
          <w:p w14:paraId="0F97B57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A16.26.020</w:t>
            </w:r>
          </w:p>
        </w:tc>
        <w:tc>
          <w:tcPr>
            <w:tcW w:w="7211" w:type="dxa"/>
            <w:hideMark/>
          </w:tcPr>
          <w:p w14:paraId="4A1A4743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Устранение энтропиона или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эктропиона</w:t>
            </w:r>
            <w:proofErr w:type="spellEnd"/>
          </w:p>
        </w:tc>
      </w:tr>
      <w:tr w:rsidR="0048000D" w:rsidRPr="00095B90" w14:paraId="72E31704" w14:textId="77777777" w:rsidTr="00495C11">
        <w:trPr>
          <w:trHeight w:val="417"/>
        </w:trPr>
        <w:tc>
          <w:tcPr>
            <w:tcW w:w="2140" w:type="dxa"/>
            <w:noWrap/>
            <w:hideMark/>
          </w:tcPr>
          <w:p w14:paraId="68ECCAF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A16.26.021</w:t>
            </w:r>
          </w:p>
        </w:tc>
        <w:tc>
          <w:tcPr>
            <w:tcW w:w="7211" w:type="dxa"/>
            <w:hideMark/>
          </w:tcPr>
          <w:p w14:paraId="5F34425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Коррекция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блефароптоза</w:t>
            </w:r>
            <w:proofErr w:type="spellEnd"/>
          </w:p>
        </w:tc>
      </w:tr>
      <w:tr w:rsidR="0048000D" w:rsidRPr="00095B90" w14:paraId="511B9F46" w14:textId="77777777" w:rsidTr="00495C11">
        <w:trPr>
          <w:trHeight w:val="409"/>
        </w:trPr>
        <w:tc>
          <w:tcPr>
            <w:tcW w:w="2140" w:type="dxa"/>
            <w:noWrap/>
            <w:hideMark/>
          </w:tcPr>
          <w:p w14:paraId="0CF6F2D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A16.26.021.001</w:t>
            </w:r>
          </w:p>
        </w:tc>
        <w:tc>
          <w:tcPr>
            <w:tcW w:w="7211" w:type="dxa"/>
            <w:hideMark/>
          </w:tcPr>
          <w:p w14:paraId="78CFA5E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Устранение птоза</w:t>
            </w:r>
          </w:p>
        </w:tc>
      </w:tr>
      <w:tr w:rsidR="0048000D" w:rsidRPr="00095B90" w14:paraId="456F39EE" w14:textId="77777777" w:rsidTr="00495C11">
        <w:trPr>
          <w:trHeight w:val="380"/>
        </w:trPr>
        <w:tc>
          <w:tcPr>
            <w:tcW w:w="2140" w:type="dxa"/>
            <w:noWrap/>
            <w:hideMark/>
          </w:tcPr>
          <w:p w14:paraId="2BBA280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A16.26.022</w:t>
            </w:r>
          </w:p>
        </w:tc>
        <w:tc>
          <w:tcPr>
            <w:tcW w:w="7211" w:type="dxa"/>
            <w:hideMark/>
          </w:tcPr>
          <w:p w14:paraId="1F9F82F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Коррекция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блефарохалязиса</w:t>
            </w:r>
            <w:proofErr w:type="spellEnd"/>
          </w:p>
        </w:tc>
      </w:tr>
      <w:tr w:rsidR="0048000D" w:rsidRPr="00095B90" w14:paraId="6D5709AB" w14:textId="77777777" w:rsidTr="00495C11">
        <w:trPr>
          <w:trHeight w:val="413"/>
        </w:trPr>
        <w:tc>
          <w:tcPr>
            <w:tcW w:w="2140" w:type="dxa"/>
            <w:noWrap/>
            <w:hideMark/>
          </w:tcPr>
          <w:p w14:paraId="570E4C4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A16.26.023</w:t>
            </w:r>
          </w:p>
        </w:tc>
        <w:tc>
          <w:tcPr>
            <w:tcW w:w="7211" w:type="dxa"/>
            <w:hideMark/>
          </w:tcPr>
          <w:p w14:paraId="5A904FE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Устранение блефароспазма</w:t>
            </w:r>
          </w:p>
        </w:tc>
      </w:tr>
      <w:tr w:rsidR="0048000D" w:rsidRPr="00095B90" w14:paraId="74048C7D" w14:textId="77777777" w:rsidTr="00495C11">
        <w:trPr>
          <w:trHeight w:val="419"/>
        </w:trPr>
        <w:tc>
          <w:tcPr>
            <w:tcW w:w="2140" w:type="dxa"/>
            <w:noWrap/>
            <w:hideMark/>
          </w:tcPr>
          <w:p w14:paraId="3F1AC56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A16.26.028</w:t>
            </w:r>
          </w:p>
        </w:tc>
        <w:tc>
          <w:tcPr>
            <w:tcW w:w="7211" w:type="dxa"/>
            <w:hideMark/>
          </w:tcPr>
          <w:p w14:paraId="0113E9F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Миотомия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,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тенотомия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глазной мышцы</w:t>
            </w:r>
          </w:p>
        </w:tc>
      </w:tr>
      <w:tr w:rsidR="0048000D" w:rsidRPr="00095B90" w14:paraId="0948441A" w14:textId="77777777" w:rsidTr="00495C11">
        <w:trPr>
          <w:trHeight w:val="412"/>
        </w:trPr>
        <w:tc>
          <w:tcPr>
            <w:tcW w:w="2140" w:type="dxa"/>
            <w:noWrap/>
            <w:hideMark/>
          </w:tcPr>
          <w:p w14:paraId="6D8E81B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A22.26.004</w:t>
            </w:r>
          </w:p>
        </w:tc>
        <w:tc>
          <w:tcPr>
            <w:tcW w:w="7211" w:type="dxa"/>
            <w:hideMark/>
          </w:tcPr>
          <w:p w14:paraId="0F13E51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Лазерная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корепраксия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,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дисцизия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задней капсулы хрусталика</w:t>
            </w:r>
          </w:p>
        </w:tc>
      </w:tr>
      <w:tr w:rsidR="0048000D" w:rsidRPr="00095B90" w14:paraId="5D760311" w14:textId="77777777" w:rsidTr="00495C11">
        <w:trPr>
          <w:trHeight w:val="418"/>
        </w:trPr>
        <w:tc>
          <w:tcPr>
            <w:tcW w:w="2140" w:type="dxa"/>
            <w:noWrap/>
            <w:hideMark/>
          </w:tcPr>
          <w:p w14:paraId="34695B6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A22.26.005</w:t>
            </w:r>
          </w:p>
        </w:tc>
        <w:tc>
          <w:tcPr>
            <w:tcW w:w="7211" w:type="dxa"/>
            <w:hideMark/>
          </w:tcPr>
          <w:p w14:paraId="48E3927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Лазерная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иридэктомия</w:t>
            </w:r>
            <w:proofErr w:type="spellEnd"/>
          </w:p>
        </w:tc>
      </w:tr>
      <w:tr w:rsidR="0048000D" w:rsidRPr="00095B90" w14:paraId="00D5EC70" w14:textId="77777777" w:rsidTr="00495C11">
        <w:trPr>
          <w:trHeight w:val="409"/>
        </w:trPr>
        <w:tc>
          <w:tcPr>
            <w:tcW w:w="2140" w:type="dxa"/>
            <w:noWrap/>
            <w:hideMark/>
          </w:tcPr>
          <w:p w14:paraId="1360935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A22.26.006</w:t>
            </w:r>
          </w:p>
        </w:tc>
        <w:tc>
          <w:tcPr>
            <w:tcW w:w="7211" w:type="dxa"/>
            <w:hideMark/>
          </w:tcPr>
          <w:p w14:paraId="7B016D9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Лазергониотрабекулопунктура</w:t>
            </w:r>
            <w:proofErr w:type="spellEnd"/>
          </w:p>
        </w:tc>
      </w:tr>
      <w:tr w:rsidR="0048000D" w:rsidRPr="00095B90" w14:paraId="5B86F938" w14:textId="77777777" w:rsidTr="00495C11">
        <w:trPr>
          <w:trHeight w:val="377"/>
        </w:trPr>
        <w:tc>
          <w:tcPr>
            <w:tcW w:w="2140" w:type="dxa"/>
            <w:noWrap/>
            <w:hideMark/>
          </w:tcPr>
          <w:p w14:paraId="29DC292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A22.26.007</w:t>
            </w:r>
          </w:p>
        </w:tc>
        <w:tc>
          <w:tcPr>
            <w:tcW w:w="7211" w:type="dxa"/>
            <w:hideMark/>
          </w:tcPr>
          <w:p w14:paraId="7E248EC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Лазерный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трабекулоспазис</w:t>
            </w:r>
            <w:proofErr w:type="spellEnd"/>
          </w:p>
        </w:tc>
      </w:tr>
      <w:tr w:rsidR="0048000D" w:rsidRPr="00095B90" w14:paraId="7DCE3C8E" w14:textId="77777777" w:rsidTr="00495C11">
        <w:trPr>
          <w:trHeight w:val="425"/>
        </w:trPr>
        <w:tc>
          <w:tcPr>
            <w:tcW w:w="2140" w:type="dxa"/>
            <w:noWrap/>
            <w:hideMark/>
          </w:tcPr>
          <w:p w14:paraId="6413B82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A22.26.009</w:t>
            </w:r>
          </w:p>
        </w:tc>
        <w:tc>
          <w:tcPr>
            <w:tcW w:w="7211" w:type="dxa"/>
            <w:hideMark/>
          </w:tcPr>
          <w:p w14:paraId="638B9B3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Фокальная лазерная коагуляция глазного дна</w:t>
            </w:r>
          </w:p>
        </w:tc>
      </w:tr>
      <w:tr w:rsidR="0048000D" w:rsidRPr="00095B90" w14:paraId="5E845B28" w14:textId="77777777" w:rsidTr="00495C11">
        <w:trPr>
          <w:trHeight w:val="471"/>
        </w:trPr>
        <w:tc>
          <w:tcPr>
            <w:tcW w:w="2140" w:type="dxa"/>
            <w:noWrap/>
            <w:hideMark/>
          </w:tcPr>
          <w:p w14:paraId="6BF620E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A22.26.010</w:t>
            </w:r>
          </w:p>
        </w:tc>
        <w:tc>
          <w:tcPr>
            <w:tcW w:w="7211" w:type="dxa"/>
            <w:hideMark/>
          </w:tcPr>
          <w:p w14:paraId="5C59079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Панретинальная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лазерная коагуляция </w:t>
            </w:r>
          </w:p>
        </w:tc>
      </w:tr>
      <w:tr w:rsidR="0048000D" w:rsidRPr="00095B90" w14:paraId="52765A94" w14:textId="77777777" w:rsidTr="00495C11">
        <w:trPr>
          <w:trHeight w:val="433"/>
        </w:trPr>
        <w:tc>
          <w:tcPr>
            <w:tcW w:w="2140" w:type="dxa"/>
            <w:noWrap/>
            <w:hideMark/>
          </w:tcPr>
          <w:p w14:paraId="16A9F5A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A22.26.019</w:t>
            </w:r>
          </w:p>
        </w:tc>
        <w:tc>
          <w:tcPr>
            <w:tcW w:w="7211" w:type="dxa"/>
            <w:hideMark/>
          </w:tcPr>
          <w:p w14:paraId="1143007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Лазерная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гониодесцеметопунктура</w:t>
            </w:r>
            <w:proofErr w:type="spellEnd"/>
          </w:p>
        </w:tc>
      </w:tr>
      <w:tr w:rsidR="00495C11" w:rsidRPr="00095B90" w14:paraId="046ED717" w14:textId="77777777" w:rsidTr="00495C11">
        <w:trPr>
          <w:trHeight w:val="423"/>
        </w:trPr>
        <w:tc>
          <w:tcPr>
            <w:tcW w:w="2140" w:type="dxa"/>
            <w:noWrap/>
            <w:hideMark/>
          </w:tcPr>
          <w:p w14:paraId="217DCF3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A22.26.023</w:t>
            </w:r>
          </w:p>
        </w:tc>
        <w:tc>
          <w:tcPr>
            <w:tcW w:w="7211" w:type="dxa"/>
            <w:hideMark/>
          </w:tcPr>
          <w:p w14:paraId="72821BB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Лазерная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трабекулопластика</w:t>
            </w:r>
            <w:proofErr w:type="spellEnd"/>
          </w:p>
        </w:tc>
      </w:tr>
    </w:tbl>
    <w:p w14:paraId="2B3E2E1A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0B7B5D63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095B90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Уровень 2</w:t>
      </w:r>
    </w:p>
    <w:p w14:paraId="16BA4C73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tbl>
      <w:tblPr>
        <w:tblStyle w:val="a6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48000D" w:rsidRPr="00095B90" w14:paraId="0F830F97" w14:textId="77777777" w:rsidTr="00495C11">
        <w:trPr>
          <w:trHeight w:val="639"/>
        </w:trPr>
        <w:tc>
          <w:tcPr>
            <w:tcW w:w="2140" w:type="dxa"/>
            <w:noWrap/>
            <w:vAlign w:val="center"/>
            <w:hideMark/>
          </w:tcPr>
          <w:p w14:paraId="04139513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b/>
                <w:sz w:val="25"/>
                <w:szCs w:val="25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7E4A9D5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b/>
                <w:sz w:val="25"/>
                <w:szCs w:val="25"/>
              </w:rPr>
              <w:t>Наименование</w:t>
            </w:r>
          </w:p>
        </w:tc>
      </w:tr>
      <w:tr w:rsidR="0048000D" w:rsidRPr="00095B90" w14:paraId="3139D8ED" w14:textId="77777777" w:rsidTr="00495C11">
        <w:trPr>
          <w:trHeight w:val="636"/>
        </w:trPr>
        <w:tc>
          <w:tcPr>
            <w:tcW w:w="2140" w:type="dxa"/>
            <w:noWrap/>
            <w:hideMark/>
          </w:tcPr>
          <w:p w14:paraId="31F9C66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A16.03.033.002</w:t>
            </w:r>
          </w:p>
        </w:tc>
        <w:tc>
          <w:tcPr>
            <w:tcW w:w="7211" w:type="dxa"/>
            <w:hideMark/>
          </w:tcPr>
          <w:p w14:paraId="563E5B1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48000D" w:rsidRPr="00095B90" w14:paraId="3BF6C7D2" w14:textId="77777777" w:rsidTr="00495C11">
        <w:trPr>
          <w:trHeight w:val="300"/>
        </w:trPr>
        <w:tc>
          <w:tcPr>
            <w:tcW w:w="2140" w:type="dxa"/>
            <w:noWrap/>
            <w:hideMark/>
          </w:tcPr>
          <w:p w14:paraId="1343C5D5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A16.12.006</w:t>
            </w:r>
          </w:p>
        </w:tc>
        <w:tc>
          <w:tcPr>
            <w:tcW w:w="7211" w:type="dxa"/>
            <w:hideMark/>
          </w:tcPr>
          <w:p w14:paraId="2A0925A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Разрез, иссечение и закрытие вен нижней конечности</w:t>
            </w:r>
          </w:p>
        </w:tc>
      </w:tr>
      <w:tr w:rsidR="0048000D" w:rsidRPr="00095B90" w14:paraId="0F831350" w14:textId="77777777" w:rsidTr="00495C11">
        <w:trPr>
          <w:trHeight w:val="600"/>
        </w:trPr>
        <w:tc>
          <w:tcPr>
            <w:tcW w:w="2140" w:type="dxa"/>
            <w:noWrap/>
            <w:hideMark/>
          </w:tcPr>
          <w:p w14:paraId="055C8DB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A16.12.006.002</w:t>
            </w:r>
          </w:p>
        </w:tc>
        <w:tc>
          <w:tcPr>
            <w:tcW w:w="7211" w:type="dxa"/>
            <w:hideMark/>
          </w:tcPr>
          <w:p w14:paraId="4AB4A74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Подапоневротическая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перевязка анастомозов между поверхностными и глубокими венами голени</w:t>
            </w:r>
          </w:p>
        </w:tc>
      </w:tr>
      <w:tr w:rsidR="0048000D" w:rsidRPr="00095B90" w14:paraId="42A1D1D4" w14:textId="77777777" w:rsidTr="00495C11">
        <w:trPr>
          <w:trHeight w:val="396"/>
        </w:trPr>
        <w:tc>
          <w:tcPr>
            <w:tcW w:w="2140" w:type="dxa"/>
            <w:noWrap/>
            <w:hideMark/>
          </w:tcPr>
          <w:p w14:paraId="32888B7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A16.12.012</w:t>
            </w:r>
          </w:p>
        </w:tc>
        <w:tc>
          <w:tcPr>
            <w:tcW w:w="7211" w:type="dxa"/>
            <w:hideMark/>
          </w:tcPr>
          <w:p w14:paraId="3B5B8FA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Перевязка и обнажение варикозных вен</w:t>
            </w:r>
          </w:p>
        </w:tc>
      </w:tr>
      <w:tr w:rsidR="0048000D" w:rsidRPr="00095B90" w14:paraId="769583D3" w14:textId="77777777" w:rsidTr="00495C11">
        <w:trPr>
          <w:trHeight w:val="416"/>
        </w:trPr>
        <w:tc>
          <w:tcPr>
            <w:tcW w:w="2140" w:type="dxa"/>
            <w:noWrap/>
            <w:hideMark/>
          </w:tcPr>
          <w:p w14:paraId="54FB90A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A16.26.075</w:t>
            </w:r>
          </w:p>
        </w:tc>
        <w:tc>
          <w:tcPr>
            <w:tcW w:w="7211" w:type="dxa"/>
            <w:hideMark/>
          </w:tcPr>
          <w:p w14:paraId="51E919F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Склеропластика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</w:tc>
      </w:tr>
      <w:tr w:rsidR="0048000D" w:rsidRPr="00095B90" w14:paraId="085BFCC4" w14:textId="77777777" w:rsidTr="00495C11">
        <w:trPr>
          <w:trHeight w:val="421"/>
        </w:trPr>
        <w:tc>
          <w:tcPr>
            <w:tcW w:w="2140" w:type="dxa"/>
            <w:noWrap/>
            <w:hideMark/>
          </w:tcPr>
          <w:p w14:paraId="60EF1BD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A16.26.075.001</w:t>
            </w:r>
          </w:p>
        </w:tc>
        <w:tc>
          <w:tcPr>
            <w:tcW w:w="7211" w:type="dxa"/>
            <w:hideMark/>
          </w:tcPr>
          <w:p w14:paraId="500C711B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Склеропластика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с использованием трансплантатов </w:t>
            </w:r>
          </w:p>
        </w:tc>
      </w:tr>
      <w:tr w:rsidR="0048000D" w:rsidRPr="00095B90" w14:paraId="599AF437" w14:textId="77777777" w:rsidTr="00495C11">
        <w:trPr>
          <w:trHeight w:val="413"/>
        </w:trPr>
        <w:tc>
          <w:tcPr>
            <w:tcW w:w="2140" w:type="dxa"/>
            <w:noWrap/>
            <w:hideMark/>
          </w:tcPr>
          <w:p w14:paraId="4BFCAA8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A16.26.079</w:t>
            </w:r>
          </w:p>
        </w:tc>
        <w:tc>
          <w:tcPr>
            <w:tcW w:w="7211" w:type="dxa"/>
            <w:hideMark/>
          </w:tcPr>
          <w:p w14:paraId="37267673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Реваскуляризация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заднего сегмента глаза</w:t>
            </w:r>
          </w:p>
        </w:tc>
      </w:tr>
      <w:tr w:rsidR="0048000D" w:rsidRPr="00095B90" w14:paraId="7223EF4E" w14:textId="77777777" w:rsidTr="00495C11">
        <w:trPr>
          <w:trHeight w:val="419"/>
        </w:trPr>
        <w:tc>
          <w:tcPr>
            <w:tcW w:w="2140" w:type="dxa"/>
            <w:noWrap/>
            <w:hideMark/>
          </w:tcPr>
          <w:p w14:paraId="2897C50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A16.26.094</w:t>
            </w:r>
          </w:p>
        </w:tc>
        <w:tc>
          <w:tcPr>
            <w:tcW w:w="7211" w:type="dxa"/>
            <w:hideMark/>
          </w:tcPr>
          <w:p w14:paraId="616EC90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Имплантация интраокулярной линзы</w:t>
            </w:r>
          </w:p>
        </w:tc>
      </w:tr>
      <w:tr w:rsidR="0048000D" w:rsidRPr="00095B90" w14:paraId="23A413C9" w14:textId="77777777" w:rsidTr="00495C11">
        <w:trPr>
          <w:trHeight w:val="412"/>
        </w:trPr>
        <w:tc>
          <w:tcPr>
            <w:tcW w:w="2140" w:type="dxa"/>
            <w:noWrap/>
            <w:hideMark/>
          </w:tcPr>
          <w:p w14:paraId="67A07FA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A16.26.147</w:t>
            </w:r>
          </w:p>
        </w:tc>
        <w:tc>
          <w:tcPr>
            <w:tcW w:w="7211" w:type="dxa"/>
            <w:hideMark/>
          </w:tcPr>
          <w:p w14:paraId="134D9D9C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Ретросклеропломбирование</w:t>
            </w:r>
            <w:proofErr w:type="spellEnd"/>
          </w:p>
        </w:tc>
      </w:tr>
    </w:tbl>
    <w:p w14:paraId="6897BCA4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095B90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Уровень 3</w:t>
      </w:r>
    </w:p>
    <w:p w14:paraId="202CC961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tbl>
      <w:tblPr>
        <w:tblStyle w:val="a6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48000D" w:rsidRPr="00095B90" w14:paraId="7D982E07" w14:textId="77777777" w:rsidTr="00495C11">
        <w:trPr>
          <w:trHeight w:val="560"/>
        </w:trPr>
        <w:tc>
          <w:tcPr>
            <w:tcW w:w="2140" w:type="dxa"/>
            <w:noWrap/>
            <w:vAlign w:val="center"/>
            <w:hideMark/>
          </w:tcPr>
          <w:p w14:paraId="713653F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b/>
                <w:sz w:val="25"/>
                <w:szCs w:val="25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4C413B9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b/>
                <w:sz w:val="25"/>
                <w:szCs w:val="25"/>
              </w:rPr>
              <w:t>Наименование</w:t>
            </w:r>
          </w:p>
        </w:tc>
      </w:tr>
      <w:tr w:rsidR="0048000D" w:rsidRPr="00095B90" w14:paraId="2E5154BE" w14:textId="77777777" w:rsidTr="00495C11">
        <w:trPr>
          <w:trHeight w:val="493"/>
        </w:trPr>
        <w:tc>
          <w:tcPr>
            <w:tcW w:w="2140" w:type="dxa"/>
            <w:noWrap/>
            <w:hideMark/>
          </w:tcPr>
          <w:p w14:paraId="522AAD6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A16.12.006.001</w:t>
            </w:r>
          </w:p>
        </w:tc>
        <w:tc>
          <w:tcPr>
            <w:tcW w:w="7211" w:type="dxa"/>
            <w:hideMark/>
          </w:tcPr>
          <w:p w14:paraId="4A4AB01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Удаление поверхностных вен нижней конечности</w:t>
            </w:r>
          </w:p>
        </w:tc>
      </w:tr>
      <w:tr w:rsidR="0048000D" w:rsidRPr="00095B90" w14:paraId="2631B63C" w14:textId="77777777" w:rsidTr="00495C11">
        <w:trPr>
          <w:trHeight w:val="600"/>
        </w:trPr>
        <w:tc>
          <w:tcPr>
            <w:tcW w:w="2140" w:type="dxa"/>
            <w:noWrap/>
            <w:hideMark/>
          </w:tcPr>
          <w:p w14:paraId="012CCB5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A16.12.006.003</w:t>
            </w:r>
          </w:p>
        </w:tc>
        <w:tc>
          <w:tcPr>
            <w:tcW w:w="7211" w:type="dxa"/>
            <w:hideMark/>
          </w:tcPr>
          <w:p w14:paraId="2E8101E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Диссекция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перфорантных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вен с использованием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видеоэндоскопических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технологий</w:t>
            </w:r>
          </w:p>
        </w:tc>
      </w:tr>
      <w:tr w:rsidR="00495C11" w:rsidRPr="00095B90" w14:paraId="1A936A44" w14:textId="77777777" w:rsidTr="00495C11">
        <w:trPr>
          <w:trHeight w:val="524"/>
        </w:trPr>
        <w:tc>
          <w:tcPr>
            <w:tcW w:w="2140" w:type="dxa"/>
            <w:noWrap/>
            <w:hideMark/>
          </w:tcPr>
          <w:p w14:paraId="5C28E23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A16.26.093.002</w:t>
            </w:r>
          </w:p>
        </w:tc>
        <w:tc>
          <w:tcPr>
            <w:tcW w:w="7211" w:type="dxa"/>
            <w:hideMark/>
          </w:tcPr>
          <w:p w14:paraId="277A5173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Факоэмульсификация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с имплантацией интраокулярной линзы</w:t>
            </w:r>
          </w:p>
        </w:tc>
      </w:tr>
    </w:tbl>
    <w:p w14:paraId="2460831A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25925277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095B90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Уровень 4</w:t>
      </w:r>
    </w:p>
    <w:p w14:paraId="797266C9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tbl>
      <w:tblPr>
        <w:tblStyle w:val="a6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48000D" w:rsidRPr="00095B90" w14:paraId="211EF738" w14:textId="77777777" w:rsidTr="00495C11">
        <w:trPr>
          <w:trHeight w:val="579"/>
        </w:trPr>
        <w:tc>
          <w:tcPr>
            <w:tcW w:w="2140" w:type="dxa"/>
            <w:noWrap/>
            <w:vAlign w:val="center"/>
            <w:hideMark/>
          </w:tcPr>
          <w:p w14:paraId="34DE18C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    Код услуги</w:t>
            </w:r>
          </w:p>
        </w:tc>
        <w:tc>
          <w:tcPr>
            <w:tcW w:w="7211" w:type="dxa"/>
            <w:vAlign w:val="center"/>
            <w:hideMark/>
          </w:tcPr>
          <w:p w14:paraId="4768F8D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                                            Наименование</w:t>
            </w:r>
          </w:p>
        </w:tc>
      </w:tr>
      <w:tr w:rsidR="0048000D" w:rsidRPr="00095B90" w14:paraId="0634040F" w14:textId="77777777" w:rsidTr="00495C11">
        <w:trPr>
          <w:trHeight w:val="423"/>
        </w:trPr>
        <w:tc>
          <w:tcPr>
            <w:tcW w:w="2140" w:type="dxa"/>
            <w:noWrap/>
            <w:hideMark/>
          </w:tcPr>
          <w:p w14:paraId="3BFEF22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A16.03.022.002</w:t>
            </w:r>
          </w:p>
        </w:tc>
        <w:tc>
          <w:tcPr>
            <w:tcW w:w="7211" w:type="dxa"/>
            <w:hideMark/>
          </w:tcPr>
          <w:p w14:paraId="3E9C1DE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Остеосинтез титановой пластиной </w:t>
            </w:r>
          </w:p>
        </w:tc>
      </w:tr>
      <w:tr w:rsidR="0048000D" w:rsidRPr="00095B90" w14:paraId="5ECC984F" w14:textId="77777777" w:rsidTr="00495C11">
        <w:trPr>
          <w:trHeight w:val="415"/>
        </w:trPr>
        <w:tc>
          <w:tcPr>
            <w:tcW w:w="2140" w:type="dxa"/>
            <w:noWrap/>
            <w:hideMark/>
          </w:tcPr>
          <w:p w14:paraId="148C5E7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A16.03.022.004</w:t>
            </w:r>
          </w:p>
        </w:tc>
        <w:tc>
          <w:tcPr>
            <w:tcW w:w="7211" w:type="dxa"/>
            <w:hideMark/>
          </w:tcPr>
          <w:p w14:paraId="6810926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Интрамедуллярный стержневой остеосинтез</w:t>
            </w:r>
          </w:p>
        </w:tc>
      </w:tr>
      <w:tr w:rsidR="0048000D" w:rsidRPr="00095B90" w14:paraId="2BDFC1FD" w14:textId="77777777" w:rsidTr="00495C11">
        <w:trPr>
          <w:trHeight w:val="421"/>
        </w:trPr>
        <w:tc>
          <w:tcPr>
            <w:tcW w:w="2140" w:type="dxa"/>
            <w:noWrap/>
            <w:hideMark/>
          </w:tcPr>
          <w:p w14:paraId="69FBFF5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A16.03.022.005</w:t>
            </w:r>
          </w:p>
        </w:tc>
        <w:tc>
          <w:tcPr>
            <w:tcW w:w="7211" w:type="dxa"/>
            <w:hideMark/>
          </w:tcPr>
          <w:p w14:paraId="037EA07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Остеосинтез с использованием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биодеградируемых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материалов </w:t>
            </w:r>
          </w:p>
        </w:tc>
      </w:tr>
      <w:tr w:rsidR="0048000D" w:rsidRPr="00095B90" w14:paraId="0B930853" w14:textId="77777777" w:rsidTr="00495C11">
        <w:trPr>
          <w:trHeight w:val="414"/>
        </w:trPr>
        <w:tc>
          <w:tcPr>
            <w:tcW w:w="2140" w:type="dxa"/>
            <w:noWrap/>
            <w:hideMark/>
          </w:tcPr>
          <w:p w14:paraId="4221D3F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A16.03.022.006</w:t>
            </w:r>
          </w:p>
        </w:tc>
        <w:tc>
          <w:tcPr>
            <w:tcW w:w="7211" w:type="dxa"/>
            <w:hideMark/>
          </w:tcPr>
          <w:p w14:paraId="26CC6D8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Интрамедуллярный блокируемый остеосинтез</w:t>
            </w:r>
          </w:p>
        </w:tc>
      </w:tr>
      <w:tr w:rsidR="0048000D" w:rsidRPr="00095B90" w14:paraId="1DF755C1" w14:textId="77777777" w:rsidTr="00495C11">
        <w:trPr>
          <w:trHeight w:val="600"/>
        </w:trPr>
        <w:tc>
          <w:tcPr>
            <w:tcW w:w="2140" w:type="dxa"/>
            <w:noWrap/>
            <w:hideMark/>
          </w:tcPr>
          <w:p w14:paraId="22B30CA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A16.03.024.005</w:t>
            </w:r>
          </w:p>
        </w:tc>
        <w:tc>
          <w:tcPr>
            <w:tcW w:w="7211" w:type="dxa"/>
            <w:hideMark/>
          </w:tcPr>
          <w:p w14:paraId="49FA2F5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Реконструкция кости. Остеотомия кости с использованием комбинируемых методов фиксации </w:t>
            </w:r>
          </w:p>
        </w:tc>
      </w:tr>
      <w:tr w:rsidR="0048000D" w:rsidRPr="00095B90" w14:paraId="37AD9DBF" w14:textId="77777777" w:rsidTr="00495C11">
        <w:trPr>
          <w:trHeight w:val="600"/>
        </w:trPr>
        <w:tc>
          <w:tcPr>
            <w:tcW w:w="2140" w:type="dxa"/>
            <w:noWrap/>
            <w:hideMark/>
          </w:tcPr>
          <w:p w14:paraId="34A1A09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A16.03.024.007</w:t>
            </w:r>
          </w:p>
        </w:tc>
        <w:tc>
          <w:tcPr>
            <w:tcW w:w="7211" w:type="dxa"/>
            <w:hideMark/>
          </w:tcPr>
          <w:p w14:paraId="379A5B4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Реконструкция кости. Корригирующая остеотомия при деформации стоп</w:t>
            </w:r>
          </w:p>
        </w:tc>
      </w:tr>
      <w:tr w:rsidR="0048000D" w:rsidRPr="00095B90" w14:paraId="31827DD9" w14:textId="77777777" w:rsidTr="00495C11">
        <w:trPr>
          <w:trHeight w:val="447"/>
        </w:trPr>
        <w:tc>
          <w:tcPr>
            <w:tcW w:w="2140" w:type="dxa"/>
            <w:noWrap/>
            <w:hideMark/>
          </w:tcPr>
          <w:p w14:paraId="1A897D2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A16.03.024.008</w:t>
            </w:r>
          </w:p>
        </w:tc>
        <w:tc>
          <w:tcPr>
            <w:tcW w:w="7211" w:type="dxa"/>
            <w:hideMark/>
          </w:tcPr>
          <w:p w14:paraId="2792458A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Реконструкция кости. Корригирующая остеотомия бедра</w:t>
            </w:r>
          </w:p>
        </w:tc>
      </w:tr>
      <w:tr w:rsidR="0048000D" w:rsidRPr="00095B90" w14:paraId="6C8E5722" w14:textId="77777777" w:rsidTr="00495C11">
        <w:trPr>
          <w:trHeight w:val="425"/>
        </w:trPr>
        <w:tc>
          <w:tcPr>
            <w:tcW w:w="2140" w:type="dxa"/>
            <w:noWrap/>
            <w:hideMark/>
          </w:tcPr>
          <w:p w14:paraId="7622C8F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A16.03.024.009</w:t>
            </w:r>
          </w:p>
        </w:tc>
        <w:tc>
          <w:tcPr>
            <w:tcW w:w="7211" w:type="dxa"/>
            <w:hideMark/>
          </w:tcPr>
          <w:p w14:paraId="2F83C0F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Реконструкция кости. Корригирующая остеотомия голени</w:t>
            </w:r>
          </w:p>
        </w:tc>
      </w:tr>
      <w:tr w:rsidR="0048000D" w:rsidRPr="00095B90" w14:paraId="7B35A097" w14:textId="77777777" w:rsidTr="00495C11">
        <w:trPr>
          <w:trHeight w:val="418"/>
        </w:trPr>
        <w:tc>
          <w:tcPr>
            <w:tcW w:w="2140" w:type="dxa"/>
            <w:noWrap/>
            <w:hideMark/>
          </w:tcPr>
          <w:p w14:paraId="2BB1B54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A16.03.024.010</w:t>
            </w:r>
          </w:p>
        </w:tc>
        <w:tc>
          <w:tcPr>
            <w:tcW w:w="7211" w:type="dxa"/>
            <w:hideMark/>
          </w:tcPr>
          <w:p w14:paraId="5B843D6F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Реконструкция кости при ложном суставе бедра</w:t>
            </w:r>
          </w:p>
        </w:tc>
      </w:tr>
      <w:tr w:rsidR="0048000D" w:rsidRPr="00095B90" w14:paraId="77B408EB" w14:textId="77777777" w:rsidTr="00495C11">
        <w:trPr>
          <w:trHeight w:val="409"/>
        </w:trPr>
        <w:tc>
          <w:tcPr>
            <w:tcW w:w="2140" w:type="dxa"/>
            <w:noWrap/>
            <w:hideMark/>
          </w:tcPr>
          <w:p w14:paraId="535EB5D1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A16.04.014</w:t>
            </w:r>
          </w:p>
        </w:tc>
        <w:tc>
          <w:tcPr>
            <w:tcW w:w="7211" w:type="dxa"/>
            <w:hideMark/>
          </w:tcPr>
          <w:p w14:paraId="7372019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Артропластика стопы и пальцев ноги</w:t>
            </w:r>
          </w:p>
        </w:tc>
      </w:tr>
      <w:tr w:rsidR="0048000D" w:rsidRPr="00095B90" w14:paraId="43C6372A" w14:textId="77777777" w:rsidTr="00495C11">
        <w:trPr>
          <w:trHeight w:val="415"/>
        </w:trPr>
        <w:tc>
          <w:tcPr>
            <w:tcW w:w="2140" w:type="dxa"/>
            <w:noWrap/>
            <w:hideMark/>
          </w:tcPr>
          <w:p w14:paraId="50C7245E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A16.12.008.001</w:t>
            </w:r>
          </w:p>
        </w:tc>
        <w:tc>
          <w:tcPr>
            <w:tcW w:w="7211" w:type="dxa"/>
            <w:hideMark/>
          </w:tcPr>
          <w:p w14:paraId="02CB13E0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Эндартерэктомия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каротидная </w:t>
            </w:r>
          </w:p>
        </w:tc>
      </w:tr>
      <w:tr w:rsidR="0048000D" w:rsidRPr="00095B90" w14:paraId="4D722DC6" w14:textId="77777777" w:rsidTr="00495C11">
        <w:trPr>
          <w:trHeight w:val="421"/>
        </w:trPr>
        <w:tc>
          <w:tcPr>
            <w:tcW w:w="2140" w:type="dxa"/>
            <w:noWrap/>
            <w:hideMark/>
          </w:tcPr>
          <w:p w14:paraId="263F285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A16.12.008.002</w:t>
            </w:r>
          </w:p>
        </w:tc>
        <w:tc>
          <w:tcPr>
            <w:tcW w:w="7211" w:type="dxa"/>
            <w:hideMark/>
          </w:tcPr>
          <w:p w14:paraId="5FFB7988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Эндартерэктомия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каротидная с пластикой</w:t>
            </w:r>
          </w:p>
        </w:tc>
      </w:tr>
      <w:tr w:rsidR="0048000D" w:rsidRPr="00095B90" w14:paraId="5A300E23" w14:textId="77777777" w:rsidTr="00495C11">
        <w:trPr>
          <w:trHeight w:val="591"/>
        </w:trPr>
        <w:tc>
          <w:tcPr>
            <w:tcW w:w="2140" w:type="dxa"/>
            <w:noWrap/>
            <w:hideMark/>
          </w:tcPr>
          <w:p w14:paraId="3052D6D4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A16.20.043.003</w:t>
            </w:r>
          </w:p>
        </w:tc>
        <w:tc>
          <w:tcPr>
            <w:tcW w:w="7211" w:type="dxa"/>
            <w:hideMark/>
          </w:tcPr>
          <w:p w14:paraId="75084AF2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Мастэктомия радикальная с односторонней пластикой молочной железы с применением микрохирургической техники</w:t>
            </w:r>
          </w:p>
        </w:tc>
      </w:tr>
      <w:tr w:rsidR="0048000D" w:rsidRPr="00095B90" w14:paraId="58819331" w14:textId="77777777" w:rsidTr="00495C11">
        <w:trPr>
          <w:trHeight w:val="600"/>
        </w:trPr>
        <w:tc>
          <w:tcPr>
            <w:tcW w:w="2140" w:type="dxa"/>
            <w:noWrap/>
            <w:hideMark/>
          </w:tcPr>
          <w:p w14:paraId="009B480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A16.20.043.004</w:t>
            </w:r>
          </w:p>
        </w:tc>
        <w:tc>
          <w:tcPr>
            <w:tcW w:w="7211" w:type="dxa"/>
            <w:hideMark/>
          </w:tcPr>
          <w:p w14:paraId="60272349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Мастэктомия расширенная модифицированная с пластическим закрытием дефекта грудной стенки</w:t>
            </w:r>
          </w:p>
        </w:tc>
      </w:tr>
      <w:tr w:rsidR="0048000D" w:rsidRPr="00095B90" w14:paraId="25A07BEE" w14:textId="77777777" w:rsidTr="00495C11">
        <w:trPr>
          <w:trHeight w:val="900"/>
        </w:trPr>
        <w:tc>
          <w:tcPr>
            <w:tcW w:w="2140" w:type="dxa"/>
            <w:noWrap/>
            <w:hideMark/>
          </w:tcPr>
          <w:p w14:paraId="7DF8A4C6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A16.20.047</w:t>
            </w:r>
          </w:p>
        </w:tc>
        <w:tc>
          <w:tcPr>
            <w:tcW w:w="7211" w:type="dxa"/>
            <w:hideMark/>
          </w:tcPr>
          <w:p w14:paraId="46D6484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Мастэктомия расширенная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495C11" w:rsidRPr="00095B90" w14:paraId="40C80BAD" w14:textId="77777777" w:rsidTr="00495C11">
        <w:trPr>
          <w:trHeight w:val="437"/>
        </w:trPr>
        <w:tc>
          <w:tcPr>
            <w:tcW w:w="2140" w:type="dxa"/>
            <w:noWrap/>
            <w:hideMark/>
          </w:tcPr>
          <w:p w14:paraId="18BF17A7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A16.20.048</w:t>
            </w:r>
          </w:p>
        </w:tc>
        <w:tc>
          <w:tcPr>
            <w:tcW w:w="7211" w:type="dxa"/>
            <w:hideMark/>
          </w:tcPr>
          <w:p w14:paraId="75FB325D" w14:textId="77777777" w:rsidR="00495C11" w:rsidRPr="00095B90" w:rsidRDefault="00495C11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Мастэктомия радикальная с реконструкцией TRAM-лоскутом</w:t>
            </w:r>
          </w:p>
        </w:tc>
      </w:tr>
    </w:tbl>
    <w:p w14:paraId="5574C948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7C5ABC66" w14:textId="77777777" w:rsidR="00495C11" w:rsidRPr="00095B90" w:rsidRDefault="00495C11" w:rsidP="00495C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095B90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Уровень 5</w:t>
      </w:r>
    </w:p>
    <w:tbl>
      <w:tblPr>
        <w:tblStyle w:val="a6"/>
        <w:tblW w:w="9634" w:type="dxa"/>
        <w:tblLook w:val="04A0" w:firstRow="1" w:lastRow="0" w:firstColumn="1" w:lastColumn="0" w:noHBand="0" w:noVBand="1"/>
      </w:tblPr>
      <w:tblGrid>
        <w:gridCol w:w="2122"/>
        <w:gridCol w:w="7101"/>
        <w:gridCol w:w="411"/>
      </w:tblGrid>
      <w:tr w:rsidR="0048000D" w:rsidRPr="00095B90" w14:paraId="2C5EC4F8" w14:textId="3B6D9341" w:rsidTr="00F67CB1">
        <w:trPr>
          <w:trHeight w:val="897"/>
        </w:trPr>
        <w:tc>
          <w:tcPr>
            <w:tcW w:w="2122" w:type="dxa"/>
            <w:noWrap/>
            <w:vAlign w:val="center"/>
            <w:hideMark/>
          </w:tcPr>
          <w:p w14:paraId="3FFA8ED0" w14:textId="77777777" w:rsidR="0071702B" w:rsidRPr="00095B90" w:rsidRDefault="0071702B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b/>
                <w:sz w:val="25"/>
                <w:szCs w:val="25"/>
              </w:rPr>
              <w:t>Код услуги</w:t>
            </w:r>
          </w:p>
        </w:tc>
        <w:tc>
          <w:tcPr>
            <w:tcW w:w="7101" w:type="dxa"/>
            <w:tcBorders>
              <w:right w:val="single" w:sz="4" w:space="0" w:color="auto"/>
            </w:tcBorders>
            <w:vAlign w:val="center"/>
            <w:hideMark/>
          </w:tcPr>
          <w:p w14:paraId="0A45A1D9" w14:textId="77777777" w:rsidR="0071702B" w:rsidRPr="00095B90" w:rsidRDefault="0071702B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b/>
                <w:sz w:val="25"/>
                <w:szCs w:val="25"/>
              </w:rPr>
              <w:t>Наименование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B70A23" w14:textId="77777777" w:rsidR="0071702B" w:rsidRPr="00095B90" w:rsidRDefault="0071702B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</w:tr>
      <w:tr w:rsidR="0048000D" w:rsidRPr="00095B90" w14:paraId="0716F886" w14:textId="0A0CE5A4" w:rsidTr="00F67CB1">
        <w:trPr>
          <w:trHeight w:val="713"/>
        </w:trPr>
        <w:tc>
          <w:tcPr>
            <w:tcW w:w="2122" w:type="dxa"/>
            <w:noWrap/>
            <w:hideMark/>
          </w:tcPr>
          <w:p w14:paraId="4AB72E57" w14:textId="77777777" w:rsidR="0071702B" w:rsidRPr="00095B90" w:rsidRDefault="0071702B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A16.20.032.007</w:t>
            </w:r>
          </w:p>
        </w:tc>
        <w:tc>
          <w:tcPr>
            <w:tcW w:w="7101" w:type="dxa"/>
            <w:tcBorders>
              <w:right w:val="single" w:sz="4" w:space="0" w:color="auto"/>
            </w:tcBorders>
            <w:hideMark/>
          </w:tcPr>
          <w:p w14:paraId="7079AE0C" w14:textId="77777777" w:rsidR="0071702B" w:rsidRPr="00095B90" w:rsidRDefault="0071702B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Резекция молочной железы субтотальная с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маммопластикой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и эндопротезированием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D2810C" w14:textId="77777777" w:rsidR="0071702B" w:rsidRPr="00095B90" w:rsidRDefault="0071702B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48000D" w:rsidRPr="00095B90" w14:paraId="04A53723" w14:textId="45AD733D" w:rsidTr="00F67CB1">
        <w:trPr>
          <w:trHeight w:val="680"/>
        </w:trPr>
        <w:tc>
          <w:tcPr>
            <w:tcW w:w="2122" w:type="dxa"/>
            <w:noWrap/>
            <w:hideMark/>
          </w:tcPr>
          <w:p w14:paraId="1748F164" w14:textId="77777777" w:rsidR="0071702B" w:rsidRPr="00095B90" w:rsidRDefault="0071702B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A16.20.103</w:t>
            </w:r>
          </w:p>
        </w:tc>
        <w:tc>
          <w:tcPr>
            <w:tcW w:w="7101" w:type="dxa"/>
            <w:tcBorders>
              <w:right w:val="single" w:sz="4" w:space="0" w:color="auto"/>
            </w:tcBorders>
            <w:hideMark/>
          </w:tcPr>
          <w:p w14:paraId="64615275" w14:textId="77777777" w:rsidR="0071702B" w:rsidRPr="00095B90" w:rsidRDefault="0071702B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Отсроченная реконструкция молочной железы с использованием эндопротеза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2AC8BF" w14:textId="77777777" w:rsidR="0071702B" w:rsidRPr="00095B90" w:rsidRDefault="0071702B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71702B" w:rsidRPr="00095B90" w14:paraId="7F80F684" w14:textId="46641C35" w:rsidTr="00F67CB1">
        <w:trPr>
          <w:trHeight w:val="705"/>
        </w:trPr>
        <w:tc>
          <w:tcPr>
            <w:tcW w:w="2122" w:type="dxa"/>
            <w:noWrap/>
            <w:hideMark/>
          </w:tcPr>
          <w:p w14:paraId="5140EB04" w14:textId="77777777" w:rsidR="0071702B" w:rsidRPr="00095B90" w:rsidRDefault="0071702B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A16.20.049.001</w:t>
            </w:r>
          </w:p>
        </w:tc>
        <w:tc>
          <w:tcPr>
            <w:tcW w:w="7101" w:type="dxa"/>
            <w:tcBorders>
              <w:right w:val="single" w:sz="4" w:space="0" w:color="auto"/>
            </w:tcBorders>
            <w:hideMark/>
          </w:tcPr>
          <w:p w14:paraId="4284E639" w14:textId="77777777" w:rsidR="0071702B" w:rsidRPr="00095B90" w:rsidRDefault="0071702B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Мастэктомия радикальная по </w:t>
            </w:r>
            <w:proofErr w:type="spellStart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Маддену</w:t>
            </w:r>
            <w:proofErr w:type="spellEnd"/>
            <w:r w:rsidRPr="00095B90">
              <w:rPr>
                <w:rFonts w:ascii="Times New Roman" w:hAnsi="Times New Roman" w:cs="Times New Roman"/>
                <w:sz w:val="25"/>
                <w:szCs w:val="25"/>
              </w:rPr>
              <w:t xml:space="preserve"> с реконструкцией кожно-мышечным лоскутом и эндопротезированием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C8960E" w14:textId="77777777" w:rsidR="0071702B" w:rsidRPr="00095B90" w:rsidRDefault="0071702B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14:paraId="099AE869" w14:textId="083190B3" w:rsidR="0071702B" w:rsidRPr="00095B90" w:rsidRDefault="0071702B" w:rsidP="00495C1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095B90">
              <w:rPr>
                <w:rFonts w:ascii="Times New Roman" w:hAnsi="Times New Roman" w:cs="Times New Roman"/>
                <w:sz w:val="25"/>
                <w:szCs w:val="25"/>
              </w:rPr>
              <w:t>».</w:t>
            </w:r>
          </w:p>
        </w:tc>
      </w:tr>
    </w:tbl>
    <w:p w14:paraId="5DBBBEEB" w14:textId="46D11E96" w:rsidR="00495C11" w:rsidRPr="00095B90" w:rsidRDefault="00495C11" w:rsidP="008C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sectPr w:rsidR="00495C11" w:rsidRPr="00095B90" w:rsidSect="00434060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5E73B4" w14:textId="77777777" w:rsidR="00991795" w:rsidRDefault="00991795" w:rsidP="00D56537">
      <w:pPr>
        <w:spacing w:after="0" w:line="240" w:lineRule="auto"/>
      </w:pPr>
      <w:r>
        <w:separator/>
      </w:r>
    </w:p>
  </w:endnote>
  <w:endnote w:type="continuationSeparator" w:id="0">
    <w:p w14:paraId="2F145072" w14:textId="77777777" w:rsidR="00991795" w:rsidRDefault="00991795" w:rsidP="00D56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B3875E" w14:textId="77777777" w:rsidR="00991795" w:rsidRDefault="00991795" w:rsidP="00D56537">
      <w:pPr>
        <w:spacing w:after="0" w:line="240" w:lineRule="auto"/>
      </w:pPr>
      <w:r>
        <w:separator/>
      </w:r>
    </w:p>
  </w:footnote>
  <w:footnote w:type="continuationSeparator" w:id="0">
    <w:p w14:paraId="729E0395" w14:textId="77777777" w:rsidR="00991795" w:rsidRDefault="00991795" w:rsidP="00D56537">
      <w:pPr>
        <w:spacing w:after="0" w:line="240" w:lineRule="auto"/>
      </w:pPr>
      <w:r>
        <w:continuationSeparator/>
      </w:r>
    </w:p>
  </w:footnote>
  <w:footnote w:id="1">
    <w:p w14:paraId="117E0FAE" w14:textId="77777777" w:rsidR="00991795" w:rsidRPr="001219EE" w:rsidRDefault="00991795" w:rsidP="00495C11">
      <w:pPr>
        <w:pStyle w:val="a7"/>
        <w:rPr>
          <w:rFonts w:ascii="Times New Roman" w:hAnsi="Times New Roman" w:cs="Times New Roman"/>
        </w:rPr>
      </w:pPr>
      <w:r w:rsidRPr="001219EE">
        <w:rPr>
          <w:rStyle w:val="a9"/>
          <w:rFonts w:ascii="Times New Roman" w:hAnsi="Times New Roman" w:cs="Times New Roman"/>
        </w:rPr>
        <w:footnoteRef/>
      </w:r>
      <w:r w:rsidRPr="001219EE">
        <w:rPr>
          <w:rFonts w:ascii="Times New Roman" w:hAnsi="Times New Roman" w:cs="Times New Roman"/>
        </w:rPr>
        <w:t xml:space="preserve"> https://minzdrav.gov.ru/documents/8048-perechen-redkih-orfannyh-zabolevaniy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1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2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271"/>
    <w:rsid w:val="00015F96"/>
    <w:rsid w:val="00084C92"/>
    <w:rsid w:val="00095B90"/>
    <w:rsid w:val="000B5D22"/>
    <w:rsid w:val="000C5374"/>
    <w:rsid w:val="000E1EEE"/>
    <w:rsid w:val="00122EB4"/>
    <w:rsid w:val="00124305"/>
    <w:rsid w:val="00124CF3"/>
    <w:rsid w:val="001A4110"/>
    <w:rsid w:val="001A6DFC"/>
    <w:rsid w:val="00211B1F"/>
    <w:rsid w:val="00273833"/>
    <w:rsid w:val="0027534B"/>
    <w:rsid w:val="003D6B47"/>
    <w:rsid w:val="00434060"/>
    <w:rsid w:val="004703AD"/>
    <w:rsid w:val="0048000D"/>
    <w:rsid w:val="00495C11"/>
    <w:rsid w:val="00544CC1"/>
    <w:rsid w:val="00631517"/>
    <w:rsid w:val="0065728C"/>
    <w:rsid w:val="00687D83"/>
    <w:rsid w:val="006B4538"/>
    <w:rsid w:val="0071702B"/>
    <w:rsid w:val="007302CA"/>
    <w:rsid w:val="00753C07"/>
    <w:rsid w:val="00756D4A"/>
    <w:rsid w:val="00780479"/>
    <w:rsid w:val="008170B9"/>
    <w:rsid w:val="00817A24"/>
    <w:rsid w:val="008252C3"/>
    <w:rsid w:val="00870599"/>
    <w:rsid w:val="00897606"/>
    <w:rsid w:val="008B0520"/>
    <w:rsid w:val="008B3C74"/>
    <w:rsid w:val="008C5271"/>
    <w:rsid w:val="00991795"/>
    <w:rsid w:val="00B230DB"/>
    <w:rsid w:val="00B27372"/>
    <w:rsid w:val="00B80A6B"/>
    <w:rsid w:val="00BC3295"/>
    <w:rsid w:val="00BC4CFF"/>
    <w:rsid w:val="00C07A8D"/>
    <w:rsid w:val="00C34D81"/>
    <w:rsid w:val="00C753E0"/>
    <w:rsid w:val="00D56537"/>
    <w:rsid w:val="00D90D38"/>
    <w:rsid w:val="00D96D42"/>
    <w:rsid w:val="00DD3EF7"/>
    <w:rsid w:val="00E66DC6"/>
    <w:rsid w:val="00EE41A0"/>
    <w:rsid w:val="00EF6DCC"/>
    <w:rsid w:val="00F44D62"/>
    <w:rsid w:val="00F46538"/>
    <w:rsid w:val="00F67CB1"/>
    <w:rsid w:val="00FE65B9"/>
    <w:rsid w:val="00FF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8F20E"/>
  <w15:docId w15:val="{61DAD8CA-763E-4146-A814-CCC7B2503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</w:style>
  <w:style w:type="paragraph" w:styleId="1">
    <w:name w:val="heading 1"/>
    <w:aliases w:val="0 - РАЗДЕЛ"/>
    <w:basedOn w:val="a2"/>
    <w:next w:val="a2"/>
    <w:link w:val="12"/>
    <w:qFormat/>
    <w:rsid w:val="003D6B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3D6B47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3D6B47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3D6B47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3D6B47"/>
    <w:pPr>
      <w:keepNext/>
      <w:numPr>
        <w:ilvl w:val="4"/>
        <w:numId w:val="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3D6B47"/>
    <w:pPr>
      <w:keepNext/>
      <w:numPr>
        <w:ilvl w:val="5"/>
        <w:numId w:val="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3D6B47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3D6B47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3D6B47"/>
    <w:pPr>
      <w:keepNext/>
      <w:keepLines/>
      <w:spacing w:before="200" w:after="0" w:line="259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table" w:styleId="a6">
    <w:name w:val="Table Grid"/>
    <w:basedOn w:val="a4"/>
    <w:rsid w:val="00D56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8"/>
    <w:uiPriority w:val="99"/>
    <w:unhideWhenUsed/>
    <w:rsid w:val="00EF6DC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7"/>
    <w:uiPriority w:val="99"/>
    <w:rsid w:val="00EF6DCC"/>
    <w:rPr>
      <w:sz w:val="20"/>
      <w:szCs w:val="20"/>
    </w:rPr>
  </w:style>
  <w:style w:type="character" w:styleId="a9">
    <w:name w:val="footnote reference"/>
    <w:basedOn w:val="a3"/>
    <w:uiPriority w:val="99"/>
    <w:semiHidden/>
    <w:unhideWhenUsed/>
    <w:rsid w:val="00EF6DCC"/>
    <w:rPr>
      <w:vertAlign w:val="superscript"/>
    </w:rPr>
  </w:style>
  <w:style w:type="paragraph" w:customStyle="1" w:styleId="0-1">
    <w:name w:val="0 - РАЗДЕЛ1"/>
    <w:basedOn w:val="a2"/>
    <w:next w:val="a2"/>
    <w:link w:val="10"/>
    <w:qFormat/>
    <w:rsid w:val="003D6B47"/>
    <w:pPr>
      <w:keepNext/>
      <w:keepLines/>
      <w:spacing w:before="480" w:after="0" w:line="259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customStyle="1" w:styleId="1-1">
    <w:name w:val="1 - Глава1"/>
    <w:basedOn w:val="a2"/>
    <w:next w:val="a2"/>
    <w:unhideWhenUsed/>
    <w:qFormat/>
    <w:rsid w:val="003D6B47"/>
    <w:pPr>
      <w:keepNext/>
      <w:keepLines/>
      <w:spacing w:before="40" w:after="0" w:line="259" w:lineRule="auto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12-1">
    <w:name w:val="1.2 - Параграф1"/>
    <w:basedOn w:val="a2"/>
    <w:next w:val="a2"/>
    <w:unhideWhenUsed/>
    <w:qFormat/>
    <w:rsid w:val="003D6B47"/>
    <w:pPr>
      <w:keepNext/>
      <w:keepLines/>
      <w:spacing w:before="40" w:after="0" w:line="259" w:lineRule="auto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123-1">
    <w:name w:val="1.2.3 - Подзаголовок1"/>
    <w:basedOn w:val="a2"/>
    <w:next w:val="a2"/>
    <w:unhideWhenUsed/>
    <w:qFormat/>
    <w:rsid w:val="003D6B47"/>
    <w:pPr>
      <w:keepNext/>
      <w:keepLines/>
      <w:spacing w:before="40" w:after="0" w:line="259" w:lineRule="auto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character" w:customStyle="1" w:styleId="50">
    <w:name w:val="Заголовок 5 Знак"/>
    <w:aliases w:val="1.2.3.4 Знак"/>
    <w:basedOn w:val="a3"/>
    <w:link w:val="5"/>
    <w:rsid w:val="003D6B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3D6B47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3D6B47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3D6B47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3D6B47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11">
    <w:name w:val="Нет списка1"/>
    <w:next w:val="a5"/>
    <w:uiPriority w:val="99"/>
    <w:semiHidden/>
    <w:unhideWhenUsed/>
    <w:rsid w:val="003D6B47"/>
  </w:style>
  <w:style w:type="character" w:customStyle="1" w:styleId="20">
    <w:name w:val="Заголовок 2 Знак"/>
    <w:aliases w:val="1 - Глава Знак"/>
    <w:basedOn w:val="a3"/>
    <w:link w:val="2"/>
    <w:rsid w:val="003D6B47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3D6B47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3D6B47"/>
    <w:rPr>
      <w:rFonts w:ascii="Calibri Light" w:eastAsia="Times New Roman" w:hAnsi="Calibri Light" w:cs="Times New Roman"/>
      <w:i/>
      <w:iCs/>
      <w:color w:val="2E74B5"/>
    </w:rPr>
  </w:style>
  <w:style w:type="paragraph" w:customStyle="1" w:styleId="ConsPlusNormal">
    <w:name w:val="ConsPlusNormal"/>
    <w:rsid w:val="003D6B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3D6B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D6B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3D6B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D6B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D6B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D6B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D6B4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unhideWhenUsed/>
    <w:rsid w:val="003D6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3"/>
    <w:link w:val="aa"/>
    <w:uiPriority w:val="99"/>
    <w:rsid w:val="003D6B47"/>
  </w:style>
  <w:style w:type="paragraph" w:styleId="ac">
    <w:name w:val="footer"/>
    <w:basedOn w:val="a2"/>
    <w:link w:val="ad"/>
    <w:uiPriority w:val="99"/>
    <w:unhideWhenUsed/>
    <w:rsid w:val="003D6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3"/>
    <w:link w:val="ac"/>
    <w:uiPriority w:val="99"/>
    <w:rsid w:val="003D6B47"/>
  </w:style>
  <w:style w:type="paragraph" w:styleId="ae">
    <w:name w:val="Balloon Text"/>
    <w:basedOn w:val="a2"/>
    <w:link w:val="af"/>
    <w:unhideWhenUsed/>
    <w:rsid w:val="003D6B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3"/>
    <w:link w:val="ae"/>
    <w:uiPriority w:val="99"/>
    <w:rsid w:val="003D6B47"/>
    <w:rPr>
      <w:rFonts w:ascii="Segoe UI" w:hAnsi="Segoe UI" w:cs="Segoe UI"/>
      <w:sz w:val="18"/>
      <w:szCs w:val="18"/>
    </w:rPr>
  </w:style>
  <w:style w:type="paragraph" w:styleId="af0">
    <w:name w:val="List Paragraph"/>
    <w:basedOn w:val="a2"/>
    <w:link w:val="af1"/>
    <w:uiPriority w:val="34"/>
    <w:qFormat/>
    <w:rsid w:val="003D6B47"/>
    <w:pPr>
      <w:spacing w:after="160" w:line="259" w:lineRule="auto"/>
      <w:ind w:left="720"/>
      <w:contextualSpacing/>
    </w:pPr>
  </w:style>
  <w:style w:type="character" w:styleId="af2">
    <w:name w:val="annotation reference"/>
    <w:basedOn w:val="a3"/>
    <w:uiPriority w:val="99"/>
    <w:semiHidden/>
    <w:unhideWhenUsed/>
    <w:rsid w:val="003D6B47"/>
    <w:rPr>
      <w:sz w:val="16"/>
      <w:szCs w:val="16"/>
    </w:rPr>
  </w:style>
  <w:style w:type="paragraph" w:styleId="af3">
    <w:name w:val="annotation text"/>
    <w:basedOn w:val="a2"/>
    <w:link w:val="af4"/>
    <w:uiPriority w:val="99"/>
    <w:semiHidden/>
    <w:unhideWhenUsed/>
    <w:rsid w:val="003D6B47"/>
    <w:pPr>
      <w:spacing w:after="160"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3"/>
    <w:link w:val="af3"/>
    <w:uiPriority w:val="99"/>
    <w:semiHidden/>
    <w:rsid w:val="003D6B47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3D6B47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3D6B47"/>
    <w:rPr>
      <w:b/>
      <w:bCs/>
      <w:sz w:val="20"/>
      <w:szCs w:val="20"/>
    </w:rPr>
  </w:style>
  <w:style w:type="character" w:customStyle="1" w:styleId="af7">
    <w:name w:val="Основной текст_"/>
    <w:basedOn w:val="a3"/>
    <w:link w:val="13"/>
    <w:rsid w:val="003D6B4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2"/>
    <w:link w:val="af7"/>
    <w:rsid w:val="003D6B47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8">
    <w:name w:val="Другое_"/>
    <w:basedOn w:val="a3"/>
    <w:link w:val="af9"/>
    <w:rsid w:val="003D6B4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9">
    <w:name w:val="Другое"/>
    <w:basedOn w:val="a2"/>
    <w:link w:val="af8"/>
    <w:rsid w:val="003D6B47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a">
    <w:name w:val="Placeholder Text"/>
    <w:basedOn w:val="a3"/>
    <w:uiPriority w:val="99"/>
    <w:semiHidden/>
    <w:rsid w:val="003D6B47"/>
    <w:rPr>
      <w:color w:val="808080"/>
    </w:rPr>
  </w:style>
  <w:style w:type="character" w:customStyle="1" w:styleId="14">
    <w:name w:val="Гиперссылка1"/>
    <w:basedOn w:val="a3"/>
    <w:uiPriority w:val="99"/>
    <w:unhideWhenUsed/>
    <w:rsid w:val="003D6B47"/>
    <w:rPr>
      <w:color w:val="0563C1"/>
      <w:u w:val="single"/>
    </w:rPr>
  </w:style>
  <w:style w:type="numbering" w:customStyle="1" w:styleId="110">
    <w:name w:val="Нет списка11"/>
    <w:next w:val="a5"/>
    <w:uiPriority w:val="99"/>
    <w:semiHidden/>
    <w:unhideWhenUsed/>
    <w:rsid w:val="003D6B47"/>
  </w:style>
  <w:style w:type="table" w:customStyle="1" w:styleId="15">
    <w:name w:val="Сетка таблицы1"/>
    <w:basedOn w:val="a4"/>
    <w:next w:val="a6"/>
    <w:uiPriority w:val="59"/>
    <w:rsid w:val="003D6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5"/>
    <w:uiPriority w:val="99"/>
    <w:semiHidden/>
    <w:unhideWhenUsed/>
    <w:rsid w:val="003D6B47"/>
  </w:style>
  <w:style w:type="table" w:customStyle="1" w:styleId="22">
    <w:name w:val="Сетка таблицы2"/>
    <w:basedOn w:val="a4"/>
    <w:next w:val="a6"/>
    <w:uiPriority w:val="59"/>
    <w:rsid w:val="003D6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Revision"/>
    <w:hidden/>
    <w:uiPriority w:val="99"/>
    <w:semiHidden/>
    <w:rsid w:val="003D6B47"/>
    <w:pPr>
      <w:spacing w:after="0" w:line="240" w:lineRule="auto"/>
    </w:pPr>
  </w:style>
  <w:style w:type="table" w:customStyle="1" w:styleId="31">
    <w:name w:val="Сетка таблицы3"/>
    <w:basedOn w:val="a4"/>
    <w:next w:val="a6"/>
    <w:uiPriority w:val="59"/>
    <w:rsid w:val="003D6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5"/>
    <w:uiPriority w:val="99"/>
    <w:semiHidden/>
    <w:unhideWhenUsed/>
    <w:rsid w:val="003D6B47"/>
  </w:style>
  <w:style w:type="table" w:customStyle="1" w:styleId="210">
    <w:name w:val="Сетка таблицы21"/>
    <w:basedOn w:val="a4"/>
    <w:next w:val="a6"/>
    <w:uiPriority w:val="59"/>
    <w:rsid w:val="003D6B4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FollowedHyperlink"/>
    <w:basedOn w:val="a3"/>
    <w:uiPriority w:val="99"/>
    <w:semiHidden/>
    <w:unhideWhenUsed/>
    <w:rsid w:val="003D6B47"/>
    <w:rPr>
      <w:color w:val="800080"/>
      <w:u w:val="single"/>
    </w:rPr>
  </w:style>
  <w:style w:type="paragraph" w:customStyle="1" w:styleId="xl63">
    <w:name w:val="xl63"/>
    <w:basedOn w:val="a2"/>
    <w:rsid w:val="003D6B4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3D6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3D6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3D6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3D6B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3D6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3D6B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3D6B4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3D6B4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3D6B47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0-1"/>
    <w:rsid w:val="003D6B47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afd">
    <w:name w:val="No Spacing"/>
    <w:link w:val="afe"/>
    <w:uiPriority w:val="1"/>
    <w:qFormat/>
    <w:rsid w:val="003D6B47"/>
    <w:pPr>
      <w:spacing w:after="0" w:line="240" w:lineRule="auto"/>
    </w:pPr>
  </w:style>
  <w:style w:type="table" w:customStyle="1" w:styleId="211">
    <w:name w:val="Сетка таблицы211"/>
    <w:basedOn w:val="a4"/>
    <w:next w:val="a6"/>
    <w:uiPriority w:val="59"/>
    <w:rsid w:val="003D6B4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4"/>
    <w:next w:val="a6"/>
    <w:uiPriority w:val="59"/>
    <w:rsid w:val="003D6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4"/>
    <w:uiPriority w:val="59"/>
    <w:rsid w:val="003D6B47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3D6B47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3D6B47"/>
  </w:style>
  <w:style w:type="character" w:customStyle="1" w:styleId="111">
    <w:name w:val="Заголовок 1 Знак1"/>
    <w:aliases w:val="0 - РАЗДЕЛ Знак1"/>
    <w:basedOn w:val="a3"/>
    <w:uiPriority w:val="9"/>
    <w:rsid w:val="003D6B47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3D6B47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3D6B47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3D6B47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3D6B47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3D6B47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3D6B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3D6B4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Normal (Web)"/>
    <w:basedOn w:val="a2"/>
    <w:uiPriority w:val="99"/>
    <w:semiHidden/>
    <w:unhideWhenUsed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6">
    <w:name w:val="toc 1"/>
    <w:aliases w:val="Оглавление SAS"/>
    <w:basedOn w:val="a2"/>
    <w:next w:val="a2"/>
    <w:autoRedefine/>
    <w:uiPriority w:val="39"/>
    <w:semiHidden/>
    <w:unhideWhenUsed/>
    <w:qFormat/>
    <w:rsid w:val="003D6B47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3D6B47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3D6B47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3D6B47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3D6B47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3D6B47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3D6B47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3D6B47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3D6B47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7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3D6B47"/>
    <w:rPr>
      <w:rFonts w:ascii="Times New Roman" w:eastAsia="Calibri" w:hAnsi="Times New Roman" w:cs="Times New Roman"/>
      <w:sz w:val="20"/>
      <w:szCs w:val="20"/>
    </w:rPr>
  </w:style>
  <w:style w:type="character" w:customStyle="1" w:styleId="aff0">
    <w:name w:val="Название объекта Знак"/>
    <w:basedOn w:val="a3"/>
    <w:link w:val="aff1"/>
    <w:uiPriority w:val="35"/>
    <w:semiHidden/>
    <w:locked/>
    <w:rsid w:val="003D6B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1">
    <w:name w:val="caption"/>
    <w:basedOn w:val="a2"/>
    <w:next w:val="a2"/>
    <w:link w:val="aff0"/>
    <w:uiPriority w:val="35"/>
    <w:semiHidden/>
    <w:unhideWhenUsed/>
    <w:qFormat/>
    <w:rsid w:val="003D6B47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endnote text"/>
    <w:basedOn w:val="a2"/>
    <w:link w:val="aff3"/>
    <w:uiPriority w:val="99"/>
    <w:semiHidden/>
    <w:unhideWhenUsed/>
    <w:rsid w:val="003D6B47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3">
    <w:name w:val="Текст концевой сноски Знак"/>
    <w:basedOn w:val="a3"/>
    <w:link w:val="aff2"/>
    <w:uiPriority w:val="99"/>
    <w:semiHidden/>
    <w:rsid w:val="003D6B47"/>
    <w:rPr>
      <w:rFonts w:ascii="Times New Roman" w:eastAsia="Calibri" w:hAnsi="Times New Roman" w:cs="Times New Roman"/>
      <w:sz w:val="20"/>
      <w:szCs w:val="20"/>
    </w:rPr>
  </w:style>
  <w:style w:type="paragraph" w:styleId="aff4">
    <w:name w:val="Title"/>
    <w:basedOn w:val="a2"/>
    <w:next w:val="a2"/>
    <w:link w:val="aff5"/>
    <w:qFormat/>
    <w:rsid w:val="003D6B47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5">
    <w:name w:val="Заголовок Знак"/>
    <w:basedOn w:val="a3"/>
    <w:link w:val="aff4"/>
    <w:rsid w:val="003D6B47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6">
    <w:name w:val="Body Text"/>
    <w:basedOn w:val="a2"/>
    <w:link w:val="aff7"/>
    <w:uiPriority w:val="99"/>
    <w:semiHidden/>
    <w:unhideWhenUsed/>
    <w:rsid w:val="003D6B47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7">
    <w:name w:val="Основной текст Знак"/>
    <w:basedOn w:val="a3"/>
    <w:link w:val="aff6"/>
    <w:uiPriority w:val="99"/>
    <w:semiHidden/>
    <w:rsid w:val="003D6B47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8">
    <w:name w:val="Body Text Indent"/>
    <w:basedOn w:val="a2"/>
    <w:link w:val="aff9"/>
    <w:uiPriority w:val="99"/>
    <w:semiHidden/>
    <w:unhideWhenUsed/>
    <w:rsid w:val="003D6B47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Основной текст с отступом Знак"/>
    <w:basedOn w:val="a3"/>
    <w:link w:val="aff8"/>
    <w:uiPriority w:val="99"/>
    <w:semiHidden/>
    <w:rsid w:val="003D6B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a">
    <w:name w:val="Subtitle"/>
    <w:basedOn w:val="a2"/>
    <w:link w:val="affb"/>
    <w:qFormat/>
    <w:rsid w:val="003D6B47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b">
    <w:name w:val="Подзаголовок Знак"/>
    <w:basedOn w:val="a3"/>
    <w:link w:val="affa"/>
    <w:rsid w:val="003D6B47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c">
    <w:name w:val="Date"/>
    <w:basedOn w:val="a2"/>
    <w:next w:val="a2"/>
    <w:link w:val="affd"/>
    <w:uiPriority w:val="99"/>
    <w:semiHidden/>
    <w:unhideWhenUsed/>
    <w:rsid w:val="003D6B4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d">
    <w:name w:val="Дата Знак"/>
    <w:basedOn w:val="a3"/>
    <w:link w:val="affc"/>
    <w:uiPriority w:val="99"/>
    <w:semiHidden/>
    <w:rsid w:val="003D6B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3D6B47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3D6B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3D6B47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3D6B47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3D6B47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3D6B47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3D6B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3D6B47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3D6B47"/>
    <w:rPr>
      <w:rFonts w:ascii="Times New Roman" w:eastAsia="Calibri" w:hAnsi="Times New Roman" w:cs="Times New Roman"/>
      <w:sz w:val="16"/>
      <w:szCs w:val="16"/>
    </w:rPr>
  </w:style>
  <w:style w:type="paragraph" w:styleId="affe">
    <w:name w:val="Document Map"/>
    <w:basedOn w:val="a2"/>
    <w:link w:val="afff"/>
    <w:uiPriority w:val="99"/>
    <w:semiHidden/>
    <w:unhideWhenUsed/>
    <w:rsid w:val="003D6B47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">
    <w:name w:val="Схема документа Знак"/>
    <w:basedOn w:val="a3"/>
    <w:link w:val="affe"/>
    <w:uiPriority w:val="99"/>
    <w:semiHidden/>
    <w:rsid w:val="003D6B47"/>
    <w:rPr>
      <w:rFonts w:ascii="Lucida Grande CY" w:eastAsia="Calibri" w:hAnsi="Lucida Grande CY" w:cs="Times New Roman"/>
      <w:sz w:val="24"/>
      <w:szCs w:val="24"/>
    </w:rPr>
  </w:style>
  <w:style w:type="paragraph" w:styleId="afff0">
    <w:name w:val="Plain Text"/>
    <w:basedOn w:val="a2"/>
    <w:link w:val="afff1"/>
    <w:uiPriority w:val="99"/>
    <w:semiHidden/>
    <w:unhideWhenUsed/>
    <w:rsid w:val="003D6B47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1">
    <w:name w:val="Текст Знак"/>
    <w:basedOn w:val="a3"/>
    <w:link w:val="afff0"/>
    <w:uiPriority w:val="99"/>
    <w:semiHidden/>
    <w:rsid w:val="003D6B4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e">
    <w:name w:val="Без интервала Знак"/>
    <w:basedOn w:val="a3"/>
    <w:link w:val="afd"/>
    <w:uiPriority w:val="1"/>
    <w:locked/>
    <w:rsid w:val="003D6B47"/>
  </w:style>
  <w:style w:type="character" w:customStyle="1" w:styleId="af1">
    <w:name w:val="Абзац списка Знак"/>
    <w:link w:val="af0"/>
    <w:uiPriority w:val="34"/>
    <w:locked/>
    <w:rsid w:val="003D6B47"/>
  </w:style>
  <w:style w:type="character" w:customStyle="1" w:styleId="12">
    <w:name w:val="Заголовок 1 Знак2"/>
    <w:aliases w:val="0 - РАЗДЕЛ Знак2"/>
    <w:basedOn w:val="a3"/>
    <w:link w:val="1"/>
    <w:uiPriority w:val="9"/>
    <w:rsid w:val="003D6B4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ff2">
    <w:name w:val="TOC Heading"/>
    <w:basedOn w:val="1"/>
    <w:next w:val="a2"/>
    <w:uiPriority w:val="39"/>
    <w:semiHidden/>
    <w:unhideWhenUsed/>
    <w:qFormat/>
    <w:rsid w:val="003D6B47"/>
    <w:pPr>
      <w:spacing w:before="0"/>
      <w:jc w:val="both"/>
      <w:outlineLvl w:val="9"/>
    </w:pPr>
    <w:rPr>
      <w:rFonts w:ascii="Times New Roman" w:eastAsia="Calibri" w:hAnsi="Times New Roman" w:cs="Times New Roman"/>
      <w:b/>
      <w:bCs/>
      <w:color w:val="auto"/>
      <w:sz w:val="28"/>
      <w:szCs w:val="28"/>
      <w:lang w:eastAsia="ru-RU"/>
    </w:rPr>
  </w:style>
  <w:style w:type="paragraph" w:customStyle="1" w:styleId="Default">
    <w:name w:val="Default"/>
    <w:uiPriority w:val="99"/>
    <w:rsid w:val="003D6B4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Подзаголовок 1 Знак"/>
    <w:basedOn w:val="20"/>
    <w:link w:val="19"/>
    <w:locked/>
    <w:rsid w:val="003D6B47"/>
    <w:rPr>
      <w:rFonts w:ascii="Arial" w:eastAsia="Batang" w:hAnsi="Arial" w:cs="Arial"/>
      <w:b/>
      <w:noProof/>
      <w:color w:val="2E74B5"/>
      <w:sz w:val="28"/>
      <w:szCs w:val="28"/>
      <w:lang w:eastAsia="ko-KR"/>
    </w:rPr>
  </w:style>
  <w:style w:type="paragraph" w:customStyle="1" w:styleId="19">
    <w:name w:val="Подзаголовок 1"/>
    <w:basedOn w:val="2"/>
    <w:next w:val="a2"/>
    <w:link w:val="18"/>
    <w:rsid w:val="003D6B47"/>
    <w:rPr>
      <w:rFonts w:ascii="Arial" w:eastAsia="Batang" w:hAnsi="Arial" w:cs="Arial"/>
      <w:b/>
      <w:noProof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3D6B47"/>
    <w:rPr>
      <w:rFonts w:ascii="Arial" w:eastAsia="Calibri" w:hAnsi="Arial" w:cs="Arial"/>
      <w:bCs/>
      <w:i/>
      <w:noProof/>
      <w:color w:val="1F4D78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3D6B47"/>
    <w:rPr>
      <w:rFonts w:ascii="Arial" w:eastAsia="Calibri" w:hAnsi="Arial" w:cs="Arial"/>
      <w:bCs/>
      <w:i/>
      <w:noProof/>
      <w:sz w:val="28"/>
      <w:szCs w:val="28"/>
      <w:lang w:eastAsia="ru-RU"/>
    </w:rPr>
  </w:style>
  <w:style w:type="paragraph" w:customStyle="1" w:styleId="afff3">
    <w:name w:val="Промежут заголовки"/>
    <w:basedOn w:val="a2"/>
    <w:uiPriority w:val="99"/>
    <w:rsid w:val="003D6B47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4">
    <w:name w:val="Раздел отчета Знак"/>
    <w:basedOn w:val="10"/>
    <w:link w:val="afff5"/>
    <w:locked/>
    <w:rsid w:val="003D6B47"/>
    <w:rPr>
      <w:rFonts w:ascii="Times New Roman" w:eastAsia="Times New Roman" w:hAnsi="Times New Roman" w:cs="Times New Roman"/>
      <w:b w:val="0"/>
      <w:bCs w:val="0"/>
      <w:caps/>
      <w:color w:val="2E74B5"/>
      <w:sz w:val="24"/>
      <w:szCs w:val="24"/>
      <w:lang w:eastAsia="ru-RU"/>
    </w:rPr>
  </w:style>
  <w:style w:type="paragraph" w:customStyle="1" w:styleId="afff5">
    <w:name w:val="Раздел отчета"/>
    <w:basedOn w:val="a2"/>
    <w:link w:val="afff4"/>
    <w:rsid w:val="003D6B47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color w:val="2E74B5"/>
      <w:sz w:val="24"/>
      <w:szCs w:val="24"/>
      <w:lang w:eastAsia="ru-RU"/>
    </w:rPr>
  </w:style>
  <w:style w:type="character" w:customStyle="1" w:styleId="afff6">
    <w:name w:val="Таблица Знак"/>
    <w:link w:val="afff7"/>
    <w:locked/>
    <w:rsid w:val="003D6B47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7">
    <w:name w:val="Таблица"/>
    <w:basedOn w:val="a2"/>
    <w:link w:val="afff6"/>
    <w:rsid w:val="003D6B47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8"/>
    <w:locked/>
    <w:rsid w:val="003D6B47"/>
    <w:rPr>
      <w:rFonts w:ascii="Times New Roman" w:hAnsi="Times New Roman" w:cs="Times New Roman"/>
      <w:sz w:val="28"/>
    </w:rPr>
  </w:style>
  <w:style w:type="paragraph" w:customStyle="1" w:styleId="afff8">
    <w:name w:val="Россия"/>
    <w:basedOn w:val="a2"/>
    <w:link w:val="Char"/>
    <w:qFormat/>
    <w:rsid w:val="003D6B47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3D6B47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3D6B47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9">
    <w:name w:val="Нумерованный Список"/>
    <w:basedOn w:val="a2"/>
    <w:uiPriority w:val="99"/>
    <w:rsid w:val="003D6B47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a">
    <w:name w:val="Стиль"/>
    <w:uiPriority w:val="99"/>
    <w:rsid w:val="003D6B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Название1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3D6B47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3D6B47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3D6B47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b">
    <w:name w:val="ПРОПИСНЫМИ"/>
    <w:basedOn w:val="a2"/>
    <w:uiPriority w:val="99"/>
    <w:rsid w:val="003D6B47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b">
    <w:name w:val="Обычный1"/>
    <w:uiPriority w:val="99"/>
    <w:rsid w:val="003D6B47"/>
    <w:pPr>
      <w:widowControl w:val="0"/>
      <w:snapToGrid w:val="0"/>
      <w:spacing w:before="240" w:after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c">
    <w:name w:val="заголовок 1"/>
    <w:basedOn w:val="a2"/>
    <w:next w:val="a2"/>
    <w:uiPriority w:val="99"/>
    <w:rsid w:val="003D6B47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c">
    <w:name w:val="Âåðõíèé êîëîíòèòóë"/>
    <w:basedOn w:val="a2"/>
    <w:uiPriority w:val="99"/>
    <w:rsid w:val="003D6B47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2">
    <w:name w:val="Обычный11"/>
    <w:uiPriority w:val="99"/>
    <w:rsid w:val="003D6B47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3D6B47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3D6B47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3D6B47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3D6B47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d">
    <w:name w:val="Без интервала1"/>
    <w:uiPriority w:val="1"/>
    <w:qFormat/>
    <w:rsid w:val="003D6B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3D6B47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e">
    <w:name w:val="Абзац списка1"/>
    <w:basedOn w:val="a2"/>
    <w:uiPriority w:val="99"/>
    <w:rsid w:val="003D6B47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3D6B4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3D6B47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3D6B4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3D6B47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3D6B47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3D6B47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3D6B47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3D6B47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3D6B47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d">
    <w:name w:val="Сноска_"/>
    <w:basedOn w:val="a3"/>
    <w:link w:val="afffe"/>
    <w:semiHidden/>
    <w:locked/>
    <w:rsid w:val="003D6B47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e">
    <w:name w:val="Сноска"/>
    <w:basedOn w:val="a2"/>
    <w:link w:val="afffd"/>
    <w:semiHidden/>
    <w:rsid w:val="003D6B47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3D6B47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3D6B47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3D6B47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3D6B47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3D6B47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3D6B47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3D6B47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3D6B4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3D6B47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3D6B4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3D6B47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3D6B4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3D6B47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3D6B47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3D6B47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3D6B47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3D6B47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3D6B4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3D6B47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3D6B47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3D6B47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3D6B4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3D6B47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3D6B47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3D6B4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3D6B47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3D6B47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3D6B47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3D6B47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3D6B47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3D6B47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3D6B47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3D6B47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3D6B47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3D6B47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3D6B47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3D6B47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3D6B47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3D6B47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3D6B47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3D6B47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3D6B47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3D6B47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3D6B47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3D6B47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3D6B47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3D6B47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3D6B47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3D6B47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3D6B47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3D6B4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3D6B47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3D6B4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3D6B4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3D6B4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3D6B47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3D6B47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3D6B47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3D6B47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3D6B4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3D6B4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3D6B47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3D6B47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3D6B4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3D6B4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3D6B47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3D6B4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3D6B47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3D6B47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3D6B4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3D6B47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3D6B47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3D6B47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3D6B47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3D6B47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">
    <w:name w:val="af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">
    <w:name w:val="Стиль1 Знак"/>
    <w:basedOn w:val="a3"/>
    <w:link w:val="1f0"/>
    <w:locked/>
    <w:rsid w:val="003D6B47"/>
    <w:rPr>
      <w:rFonts w:ascii="Times New Roman" w:eastAsia="Calibri" w:hAnsi="Times New Roman" w:cs="Times New Roman"/>
      <w:sz w:val="28"/>
      <w:szCs w:val="28"/>
    </w:rPr>
  </w:style>
  <w:style w:type="paragraph" w:customStyle="1" w:styleId="1f0">
    <w:name w:val="Стиль1"/>
    <w:basedOn w:val="afd"/>
    <w:link w:val="1f"/>
    <w:rsid w:val="003D6B47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3D6B47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3">
    <w:name w:val="Заголовок 11"/>
    <w:basedOn w:val="a2"/>
    <w:uiPriority w:val="1"/>
    <w:rsid w:val="003D6B47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3D6B47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3D6B47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3D6B47"/>
    <w:pPr>
      <w:pageBreakBefore/>
      <w:numPr>
        <w:ilvl w:val="1"/>
        <w:numId w:val="2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caps/>
      <w:color w:val="000000"/>
      <w:sz w:val="28"/>
      <w:lang w:val="en-US" w:eastAsia="ru-RU"/>
    </w:rPr>
  </w:style>
  <w:style w:type="paragraph" w:customStyle="1" w:styleId="affff0">
    <w:name w:val="Подраздел"/>
    <w:basedOn w:val="a2"/>
    <w:next w:val="a2"/>
    <w:uiPriority w:val="99"/>
    <w:rsid w:val="003D6B47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3D6B47"/>
    <w:pPr>
      <w:numPr>
        <w:ilvl w:val="2"/>
        <w:numId w:val="3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3D6B47"/>
    <w:pPr>
      <w:numPr>
        <w:ilvl w:val="3"/>
        <w:numId w:val="2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3D6B4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1">
    <w:name w:val="Базовый"/>
    <w:uiPriority w:val="99"/>
    <w:rsid w:val="003D6B47"/>
    <w:pPr>
      <w:suppressAutoHyphens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3D6B47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3D6B4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3D6B47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2">
    <w:name w:val="!Текст Знак"/>
    <w:link w:val="affff3"/>
    <w:locked/>
    <w:rsid w:val="003D6B47"/>
    <w:rPr>
      <w:rFonts w:ascii="Times New Roman CYR" w:hAnsi="Times New Roman CYR" w:cs="Times New Roman CYR"/>
      <w:sz w:val="28"/>
      <w:szCs w:val="28"/>
    </w:rPr>
  </w:style>
  <w:style w:type="paragraph" w:customStyle="1" w:styleId="affff3">
    <w:name w:val="!Текст"/>
    <w:basedOn w:val="a2"/>
    <w:link w:val="affff2"/>
    <w:qFormat/>
    <w:rsid w:val="003D6B47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3D6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3D6B47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3D6B47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3D6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4">
    <w:name w:val="Нормальный (таблица)"/>
    <w:basedOn w:val="a2"/>
    <w:next w:val="a2"/>
    <w:uiPriority w:val="99"/>
    <w:rsid w:val="003D6B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5">
    <w:name w:val="Прижатый влево"/>
    <w:basedOn w:val="a2"/>
    <w:next w:val="a2"/>
    <w:uiPriority w:val="99"/>
    <w:rsid w:val="003D6B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3D6B47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3D6B47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1">
    <w:name w:val="Основной текст с отступом1"/>
    <w:basedOn w:val="a2"/>
    <w:uiPriority w:val="99"/>
    <w:semiHidden/>
    <w:rsid w:val="003D6B47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3D6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3D6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3D6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3D6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3D6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3D6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3D6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3D6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3D6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3D6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3D6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3D6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3D6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3D6B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3D6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3D6B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6">
    <w:name w:val="endnote reference"/>
    <w:basedOn w:val="a3"/>
    <w:uiPriority w:val="99"/>
    <w:semiHidden/>
    <w:unhideWhenUsed/>
    <w:rsid w:val="003D6B47"/>
    <w:rPr>
      <w:vertAlign w:val="superscript"/>
    </w:rPr>
  </w:style>
  <w:style w:type="character" w:customStyle="1" w:styleId="1f2">
    <w:name w:val="Слабая ссылка1"/>
    <w:basedOn w:val="a3"/>
    <w:uiPriority w:val="31"/>
    <w:qFormat/>
    <w:rsid w:val="003D6B47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3D6B47"/>
  </w:style>
  <w:style w:type="character" w:customStyle="1" w:styleId="jrnl">
    <w:name w:val="jrnl"/>
    <w:basedOn w:val="a3"/>
    <w:rsid w:val="003D6B47"/>
  </w:style>
  <w:style w:type="character" w:customStyle="1" w:styleId="A40">
    <w:name w:val="A4"/>
    <w:uiPriority w:val="99"/>
    <w:rsid w:val="003D6B47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3D6B47"/>
  </w:style>
  <w:style w:type="character" w:customStyle="1" w:styleId="hps">
    <w:name w:val="hps"/>
    <w:rsid w:val="003D6B47"/>
  </w:style>
  <w:style w:type="character" w:customStyle="1" w:styleId="A60">
    <w:name w:val="A6"/>
    <w:uiPriority w:val="99"/>
    <w:rsid w:val="003D6B47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3D6B47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3D6B47"/>
  </w:style>
  <w:style w:type="character" w:customStyle="1" w:styleId="citation-abbreviation">
    <w:name w:val="citation-abbreviation"/>
    <w:basedOn w:val="a3"/>
    <w:rsid w:val="003D6B47"/>
  </w:style>
  <w:style w:type="character" w:customStyle="1" w:styleId="citation-publication-date">
    <w:name w:val="citation-publication-date"/>
    <w:basedOn w:val="a3"/>
    <w:rsid w:val="003D6B47"/>
  </w:style>
  <w:style w:type="character" w:customStyle="1" w:styleId="citation-volume">
    <w:name w:val="citation-volume"/>
    <w:basedOn w:val="a3"/>
    <w:rsid w:val="003D6B47"/>
  </w:style>
  <w:style w:type="character" w:customStyle="1" w:styleId="citation-issue">
    <w:name w:val="citation-issue"/>
    <w:basedOn w:val="a3"/>
    <w:rsid w:val="003D6B47"/>
  </w:style>
  <w:style w:type="character" w:customStyle="1" w:styleId="citation-flpages">
    <w:name w:val="citation-flpages"/>
    <w:basedOn w:val="a3"/>
    <w:rsid w:val="003D6B47"/>
  </w:style>
  <w:style w:type="character" w:customStyle="1" w:styleId="1f3">
    <w:name w:val="Верхний колонтитул Знак1"/>
    <w:basedOn w:val="a3"/>
    <w:locked/>
    <w:rsid w:val="003D6B47"/>
  </w:style>
  <w:style w:type="character" w:customStyle="1" w:styleId="1f4">
    <w:name w:val="Текст примечания Знак1"/>
    <w:basedOn w:val="a3"/>
    <w:uiPriority w:val="99"/>
    <w:semiHidden/>
    <w:locked/>
    <w:rsid w:val="003D6B47"/>
    <w:rPr>
      <w:sz w:val="20"/>
      <w:szCs w:val="20"/>
    </w:rPr>
  </w:style>
  <w:style w:type="character" w:customStyle="1" w:styleId="1f5">
    <w:name w:val="Тема примечания Знак1"/>
    <w:basedOn w:val="1f4"/>
    <w:uiPriority w:val="99"/>
    <w:semiHidden/>
    <w:locked/>
    <w:rsid w:val="003D6B47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3D6B47"/>
  </w:style>
  <w:style w:type="character" w:customStyle="1" w:styleId="blk">
    <w:name w:val="blk"/>
    <w:basedOn w:val="a3"/>
    <w:rsid w:val="003D6B47"/>
  </w:style>
  <w:style w:type="character" w:customStyle="1" w:styleId="FontStyle25">
    <w:name w:val="Font Style25"/>
    <w:uiPriority w:val="99"/>
    <w:rsid w:val="003D6B47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3D6B47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3D6B47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3D6B47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3D6B47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3D6B47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3D6B47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3D6B47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3D6B47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3D6B47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3D6B47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7">
    <w:name w:val="Основной текст + Малые прописные"/>
    <w:basedOn w:val="a3"/>
    <w:uiPriority w:val="99"/>
    <w:rsid w:val="003D6B47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6">
    <w:name w:val="Основной текст Знак1"/>
    <w:basedOn w:val="a3"/>
    <w:uiPriority w:val="99"/>
    <w:locked/>
    <w:rsid w:val="003D6B47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3D6B47"/>
  </w:style>
  <w:style w:type="character" w:customStyle="1" w:styleId="r">
    <w:name w:val="r"/>
    <w:basedOn w:val="a3"/>
    <w:rsid w:val="003D6B47"/>
  </w:style>
  <w:style w:type="character" w:customStyle="1" w:styleId="affff8">
    <w:name w:val="Основной текст + Курсив"/>
    <w:basedOn w:val="af7"/>
    <w:rsid w:val="003D6B47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3D6B47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7"/>
    <w:rsid w:val="003D6B4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3D6B4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3D6B4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3D6B47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3D6B47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3D6B4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3D6B4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3D6B4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3D6B4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9">
    <w:name w:val="Подпись к таблице_"/>
    <w:basedOn w:val="a3"/>
    <w:rsid w:val="003D6B4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3D6B47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3D6B47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3D6B4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3D6B4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3D6B4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3D6B4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3D6B4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3D6B4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3D6B4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a">
    <w:name w:val="Подпись к таблице + Курсив"/>
    <w:basedOn w:val="affff9"/>
    <w:rsid w:val="003D6B4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b">
    <w:name w:val="Подпись к таблице"/>
    <w:basedOn w:val="affff9"/>
    <w:rsid w:val="003D6B4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7"/>
    <w:rsid w:val="003D6B4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3D6B4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3D6B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3D6B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3D6B4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3D6B4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3D6B4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3D6B4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3D6B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3D6B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3D6B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3D6B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3D6B4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3D6B4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3D6B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3D6B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3D6B4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3D6B4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3D6B4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c">
    <w:name w:val="Подпись к картинке_"/>
    <w:basedOn w:val="a3"/>
    <w:rsid w:val="003D6B4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d">
    <w:name w:val="Подпись к картинке"/>
    <w:basedOn w:val="affffc"/>
    <w:rsid w:val="003D6B4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3D6B4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3D6B4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3D6B4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7"/>
    <w:rsid w:val="003D6B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3D6B4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3D6B4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3D6B4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3D6B4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3D6B4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3D6B47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3D6B4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3D6B4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3D6B4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3D6B47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3D6B47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e">
    <w:name w:val="Сноска + Курсив"/>
    <w:basedOn w:val="afffd"/>
    <w:rsid w:val="003D6B4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3D6B4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3D6B4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3D6B4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3D6B4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3D6B4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3D6B4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3D6B4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3D6B4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3D6B4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3D6B4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3D6B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3D6B4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3D6B4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3D6B47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3D6B47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3D6B47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3D6B4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3D6B4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3D6B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3D6B4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3D6B47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3D6B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3D6B4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3D6B4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3D6B4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3D6B4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3D6B4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3D6B4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3D6B4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3D6B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3D6B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3D6B4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">
    <w:name w:val="Подпись к картинке + Курсив"/>
    <w:basedOn w:val="affffc"/>
    <w:rsid w:val="003D6B4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3D6B4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3D6B4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0">
    <w:name w:val="Основной текст + Полужирный"/>
    <w:basedOn w:val="af7"/>
    <w:rsid w:val="003D6B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3D6B47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3D6B4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3D6B47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3D6B47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3D6B47"/>
  </w:style>
  <w:style w:type="character" w:customStyle="1" w:styleId="2b0">
    <w:name w:val="2b"/>
    <w:basedOn w:val="a3"/>
    <w:rsid w:val="003D6B47"/>
  </w:style>
  <w:style w:type="character" w:customStyle="1" w:styleId="30pt0">
    <w:name w:val="30pt"/>
    <w:basedOn w:val="a3"/>
    <w:rsid w:val="003D6B47"/>
  </w:style>
  <w:style w:type="character" w:customStyle="1" w:styleId="490">
    <w:name w:val="49"/>
    <w:basedOn w:val="a3"/>
    <w:rsid w:val="003D6B47"/>
  </w:style>
  <w:style w:type="character" w:customStyle="1" w:styleId="arialnarrow6pt3">
    <w:name w:val="arialnarrow6pt3"/>
    <w:basedOn w:val="a3"/>
    <w:rsid w:val="003D6B47"/>
  </w:style>
  <w:style w:type="character" w:customStyle="1" w:styleId="a50">
    <w:name w:val="a5"/>
    <w:basedOn w:val="a3"/>
    <w:rsid w:val="003D6B47"/>
  </w:style>
  <w:style w:type="character" w:customStyle="1" w:styleId="a61">
    <w:name w:val="a6"/>
    <w:basedOn w:val="a3"/>
    <w:rsid w:val="003D6B47"/>
  </w:style>
  <w:style w:type="character" w:customStyle="1" w:styleId="455pt">
    <w:name w:val="455pt"/>
    <w:basedOn w:val="a3"/>
    <w:rsid w:val="003D6B47"/>
  </w:style>
  <w:style w:type="character" w:customStyle="1" w:styleId="455pt0">
    <w:name w:val="455pt0"/>
    <w:basedOn w:val="a3"/>
    <w:rsid w:val="003D6B47"/>
  </w:style>
  <w:style w:type="character" w:customStyle="1" w:styleId="arialnarrow6pt2">
    <w:name w:val="arialnarrow6pt2"/>
    <w:basedOn w:val="a3"/>
    <w:rsid w:val="003D6B47"/>
  </w:style>
  <w:style w:type="character" w:customStyle="1" w:styleId="720">
    <w:name w:val="720"/>
    <w:basedOn w:val="a3"/>
    <w:rsid w:val="003D6B47"/>
  </w:style>
  <w:style w:type="character" w:customStyle="1" w:styleId="a10">
    <w:name w:val="a1"/>
    <w:basedOn w:val="a3"/>
    <w:rsid w:val="003D6B47"/>
  </w:style>
  <w:style w:type="character" w:customStyle="1" w:styleId="570">
    <w:name w:val="57"/>
    <w:basedOn w:val="a3"/>
    <w:rsid w:val="003D6B47"/>
  </w:style>
  <w:style w:type="character" w:customStyle="1" w:styleId="230pt">
    <w:name w:val="230pt"/>
    <w:basedOn w:val="a3"/>
    <w:rsid w:val="003D6B47"/>
  </w:style>
  <w:style w:type="character" w:customStyle="1" w:styleId="1500">
    <w:name w:val="150"/>
    <w:basedOn w:val="a3"/>
    <w:rsid w:val="003D6B47"/>
  </w:style>
  <w:style w:type="character" w:customStyle="1" w:styleId="corbel0">
    <w:name w:val="corbel0"/>
    <w:basedOn w:val="a3"/>
    <w:rsid w:val="003D6B47"/>
  </w:style>
  <w:style w:type="character" w:customStyle="1" w:styleId="650">
    <w:name w:val="65"/>
    <w:basedOn w:val="a3"/>
    <w:rsid w:val="003D6B47"/>
  </w:style>
  <w:style w:type="character" w:customStyle="1" w:styleId="1510">
    <w:name w:val="151"/>
    <w:basedOn w:val="a3"/>
    <w:rsid w:val="003D6B47"/>
  </w:style>
  <w:style w:type="character" w:customStyle="1" w:styleId="a80">
    <w:name w:val="a8"/>
    <w:basedOn w:val="a3"/>
    <w:rsid w:val="003D6B47"/>
  </w:style>
  <w:style w:type="character" w:customStyle="1" w:styleId="50pt">
    <w:name w:val="50pt"/>
    <w:basedOn w:val="a3"/>
    <w:rsid w:val="003D6B47"/>
  </w:style>
  <w:style w:type="character" w:customStyle="1" w:styleId="230pt0">
    <w:name w:val="230pt0"/>
    <w:basedOn w:val="a3"/>
    <w:rsid w:val="003D6B47"/>
  </w:style>
  <w:style w:type="character" w:customStyle="1" w:styleId="293">
    <w:name w:val="293"/>
    <w:basedOn w:val="a3"/>
    <w:rsid w:val="003D6B47"/>
  </w:style>
  <w:style w:type="character" w:customStyle="1" w:styleId="287">
    <w:name w:val="287"/>
    <w:basedOn w:val="a3"/>
    <w:rsid w:val="003D6B47"/>
  </w:style>
  <w:style w:type="character" w:customStyle="1" w:styleId="294">
    <w:name w:val="294"/>
    <w:basedOn w:val="a3"/>
    <w:rsid w:val="003D6B47"/>
  </w:style>
  <w:style w:type="character" w:customStyle="1" w:styleId="164">
    <w:name w:val="164"/>
    <w:basedOn w:val="a3"/>
    <w:rsid w:val="003D6B47"/>
  </w:style>
  <w:style w:type="character" w:customStyle="1" w:styleId="33105pt">
    <w:name w:val="33105pt"/>
    <w:basedOn w:val="a3"/>
    <w:rsid w:val="003D6B47"/>
  </w:style>
  <w:style w:type="character" w:customStyle="1" w:styleId="284">
    <w:name w:val="284"/>
    <w:basedOn w:val="a3"/>
    <w:rsid w:val="003D6B47"/>
  </w:style>
  <w:style w:type="character" w:customStyle="1" w:styleId="33105pt0">
    <w:name w:val="33105pt0"/>
    <w:basedOn w:val="a3"/>
    <w:rsid w:val="003D6B47"/>
  </w:style>
  <w:style w:type="character" w:customStyle="1" w:styleId="721">
    <w:name w:val="721"/>
    <w:basedOn w:val="a3"/>
    <w:rsid w:val="003D6B47"/>
  </w:style>
  <w:style w:type="character" w:customStyle="1" w:styleId="290">
    <w:name w:val="29"/>
    <w:basedOn w:val="a3"/>
    <w:rsid w:val="003D6B47"/>
  </w:style>
  <w:style w:type="character" w:customStyle="1" w:styleId="153">
    <w:name w:val="153"/>
    <w:basedOn w:val="a3"/>
    <w:rsid w:val="003D6B47"/>
  </w:style>
  <w:style w:type="character" w:customStyle="1" w:styleId="630">
    <w:name w:val="63"/>
    <w:basedOn w:val="a3"/>
    <w:rsid w:val="003D6B47"/>
  </w:style>
  <w:style w:type="character" w:customStyle="1" w:styleId="280">
    <w:name w:val="28"/>
    <w:basedOn w:val="a3"/>
    <w:rsid w:val="003D6B47"/>
  </w:style>
  <w:style w:type="character" w:customStyle="1" w:styleId="352">
    <w:name w:val="35"/>
    <w:basedOn w:val="a3"/>
    <w:rsid w:val="003D6B47"/>
  </w:style>
  <w:style w:type="character" w:customStyle="1" w:styleId="arialnarrow65pt1">
    <w:name w:val="arialnarrow65pt1"/>
    <w:basedOn w:val="a3"/>
    <w:rsid w:val="003D6B47"/>
  </w:style>
  <w:style w:type="character" w:customStyle="1" w:styleId="a71">
    <w:name w:val="a7"/>
    <w:basedOn w:val="a3"/>
    <w:rsid w:val="003D6B47"/>
  </w:style>
  <w:style w:type="character" w:customStyle="1" w:styleId="710">
    <w:name w:val="71"/>
    <w:basedOn w:val="a3"/>
    <w:rsid w:val="003D6B47"/>
  </w:style>
  <w:style w:type="character" w:customStyle="1" w:styleId="ab0">
    <w:name w:val="ab"/>
    <w:basedOn w:val="a3"/>
    <w:rsid w:val="003D6B47"/>
  </w:style>
  <w:style w:type="character" w:customStyle="1" w:styleId="arialnarrow65pt2">
    <w:name w:val="arialnarrow65pt2"/>
    <w:basedOn w:val="a3"/>
    <w:rsid w:val="003D6B47"/>
  </w:style>
  <w:style w:type="character" w:customStyle="1" w:styleId="ac0">
    <w:name w:val="ac"/>
    <w:basedOn w:val="a3"/>
    <w:rsid w:val="003D6B47"/>
  </w:style>
  <w:style w:type="character" w:customStyle="1" w:styleId="223">
    <w:name w:val="22"/>
    <w:basedOn w:val="a3"/>
    <w:rsid w:val="003D6B47"/>
  </w:style>
  <w:style w:type="character" w:customStyle="1" w:styleId="440">
    <w:name w:val="44"/>
    <w:basedOn w:val="a3"/>
    <w:rsid w:val="003D6B47"/>
  </w:style>
  <w:style w:type="character" w:customStyle="1" w:styleId="1010">
    <w:name w:val="101"/>
    <w:basedOn w:val="a3"/>
    <w:rsid w:val="003D6B47"/>
  </w:style>
  <w:style w:type="character" w:customStyle="1" w:styleId="2410">
    <w:name w:val="241"/>
    <w:basedOn w:val="a3"/>
    <w:rsid w:val="003D6B47"/>
  </w:style>
  <w:style w:type="character" w:customStyle="1" w:styleId="2811pt">
    <w:name w:val="2811pt"/>
    <w:basedOn w:val="a3"/>
    <w:rsid w:val="003D6B47"/>
  </w:style>
  <w:style w:type="character" w:customStyle="1" w:styleId="281">
    <w:name w:val="281"/>
    <w:basedOn w:val="a3"/>
    <w:rsid w:val="003D6B47"/>
  </w:style>
  <w:style w:type="character" w:customStyle="1" w:styleId="450">
    <w:name w:val="45"/>
    <w:basedOn w:val="a3"/>
    <w:rsid w:val="003D6B47"/>
  </w:style>
  <w:style w:type="character" w:customStyle="1" w:styleId="4d">
    <w:name w:val="4d"/>
    <w:basedOn w:val="a3"/>
    <w:rsid w:val="003D6B47"/>
  </w:style>
  <w:style w:type="character" w:customStyle="1" w:styleId="5210">
    <w:name w:val="521"/>
    <w:basedOn w:val="a3"/>
    <w:rsid w:val="003D6B47"/>
  </w:style>
  <w:style w:type="character" w:customStyle="1" w:styleId="1610">
    <w:name w:val="161"/>
    <w:basedOn w:val="a3"/>
    <w:rsid w:val="003D6B47"/>
  </w:style>
  <w:style w:type="character" w:customStyle="1" w:styleId="a90">
    <w:name w:val="a9"/>
    <w:basedOn w:val="a3"/>
    <w:rsid w:val="003D6B47"/>
  </w:style>
  <w:style w:type="character" w:customStyle="1" w:styleId="af20">
    <w:name w:val="af2"/>
    <w:basedOn w:val="a3"/>
    <w:rsid w:val="003D6B47"/>
  </w:style>
  <w:style w:type="character" w:customStyle="1" w:styleId="2610">
    <w:name w:val="261"/>
    <w:basedOn w:val="a3"/>
    <w:rsid w:val="003D6B47"/>
  </w:style>
  <w:style w:type="character" w:customStyle="1" w:styleId="1600">
    <w:name w:val="160"/>
    <w:basedOn w:val="a3"/>
    <w:rsid w:val="003D6B47"/>
  </w:style>
  <w:style w:type="character" w:customStyle="1" w:styleId="longtext">
    <w:name w:val="long_text"/>
    <w:basedOn w:val="a3"/>
    <w:rsid w:val="003D6B47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3D6B47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3D6B47"/>
  </w:style>
  <w:style w:type="character" w:customStyle="1" w:styleId="216">
    <w:name w:val="Основной текст 2 Знак1"/>
    <w:basedOn w:val="a3"/>
    <w:uiPriority w:val="99"/>
    <w:semiHidden/>
    <w:rsid w:val="003D6B47"/>
  </w:style>
  <w:style w:type="character" w:customStyle="1" w:styleId="217">
    <w:name w:val="Основной текст с отступом 2 Знак1"/>
    <w:basedOn w:val="a3"/>
    <w:uiPriority w:val="99"/>
    <w:semiHidden/>
    <w:rsid w:val="003D6B47"/>
  </w:style>
  <w:style w:type="character" w:customStyle="1" w:styleId="afffff1">
    <w:name w:val="Гипертекстовая ссылка"/>
    <w:basedOn w:val="a3"/>
    <w:uiPriority w:val="99"/>
    <w:rsid w:val="003D6B47"/>
    <w:rPr>
      <w:b/>
      <w:bCs/>
      <w:color w:val="106BBE"/>
    </w:rPr>
  </w:style>
  <w:style w:type="character" w:customStyle="1" w:styleId="afffff2">
    <w:name w:val="Цветовое выделение"/>
    <w:uiPriority w:val="99"/>
    <w:rsid w:val="003D6B47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3D6B47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3D6B47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3D6B47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3D6B47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3D6B47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3D6B47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3D6B47"/>
  </w:style>
  <w:style w:type="character" w:customStyle="1" w:styleId="HTML1">
    <w:name w:val="Стандартный HTML Знак1"/>
    <w:basedOn w:val="a3"/>
    <w:uiPriority w:val="99"/>
    <w:semiHidden/>
    <w:rsid w:val="003D6B47"/>
    <w:rPr>
      <w:rFonts w:ascii="Consolas" w:hAnsi="Consolas" w:cs="Consolas" w:hint="default"/>
      <w:sz w:val="20"/>
      <w:szCs w:val="20"/>
    </w:rPr>
  </w:style>
  <w:style w:type="character" w:customStyle="1" w:styleId="1f7">
    <w:name w:val="Основной текст с отступом Знак1"/>
    <w:basedOn w:val="a3"/>
    <w:uiPriority w:val="99"/>
    <w:semiHidden/>
    <w:rsid w:val="003D6B47"/>
  </w:style>
  <w:style w:type="character" w:customStyle="1" w:styleId="hl1">
    <w:name w:val="hl1"/>
    <w:rsid w:val="003D6B47"/>
    <w:rPr>
      <w:color w:val="4682B4"/>
    </w:rPr>
  </w:style>
  <w:style w:type="character" w:customStyle="1" w:styleId="span">
    <w:name w:val="span"/>
    <w:rsid w:val="003D6B47"/>
  </w:style>
  <w:style w:type="character" w:customStyle="1" w:styleId="1f8">
    <w:name w:val="Название Знак1"/>
    <w:basedOn w:val="a3"/>
    <w:uiPriority w:val="10"/>
    <w:rsid w:val="003D6B47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9">
    <w:name w:val="Подзаголовок Знак1"/>
    <w:basedOn w:val="a3"/>
    <w:uiPriority w:val="11"/>
    <w:rsid w:val="003D6B47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3D6B47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3D6B47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3D6B4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6"/>
    <w:uiPriority w:val="39"/>
    <w:rsid w:val="003D6B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"/>
    <w:basedOn w:val="a4"/>
    <w:rsid w:val="003D6B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3D6B4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3D6B47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uiPriority w:val="39"/>
    <w:rsid w:val="003D6B47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"/>
    <w:basedOn w:val="a4"/>
    <w:uiPriority w:val="39"/>
    <w:rsid w:val="003D6B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4"/>
    <w:uiPriority w:val="59"/>
    <w:rsid w:val="003D6B47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4"/>
    <w:uiPriority w:val="59"/>
    <w:rsid w:val="003D6B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10">
    <w:name w:val="Заголовок 9 Знак1"/>
    <w:basedOn w:val="a3"/>
    <w:uiPriority w:val="9"/>
    <w:semiHidden/>
    <w:rsid w:val="003D6B47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2f9">
    <w:name w:val="Слабая ссылка2"/>
    <w:basedOn w:val="a3"/>
    <w:uiPriority w:val="31"/>
    <w:qFormat/>
    <w:rsid w:val="003D6B47"/>
    <w:rPr>
      <w:smallCaps/>
      <w:color w:val="ED7D31"/>
      <w:u w:val="single"/>
    </w:rPr>
  </w:style>
  <w:style w:type="table" w:customStyle="1" w:styleId="6e">
    <w:name w:val="Сетка таблицы6"/>
    <w:basedOn w:val="a4"/>
    <w:next w:val="a6"/>
    <w:uiPriority w:val="39"/>
    <w:rsid w:val="003D6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4"/>
    <w:next w:val="a6"/>
    <w:uiPriority w:val="39"/>
    <w:rsid w:val="003D6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Сетка таблицы8"/>
    <w:basedOn w:val="a4"/>
    <w:next w:val="a6"/>
    <w:uiPriority w:val="39"/>
    <w:rsid w:val="003D6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4"/>
    <w:next w:val="a6"/>
    <w:uiPriority w:val="39"/>
    <w:rsid w:val="003D6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"/>
    <w:basedOn w:val="a4"/>
    <w:next w:val="a6"/>
    <w:uiPriority w:val="39"/>
    <w:rsid w:val="003D6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4"/>
    <w:next w:val="a6"/>
    <w:uiPriority w:val="39"/>
    <w:rsid w:val="003D6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4"/>
    <w:next w:val="a6"/>
    <w:uiPriority w:val="39"/>
    <w:rsid w:val="003D6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3D6B47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6"/>
    <w:rsid w:val="003D6B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6"/>
    <w:rsid w:val="003D6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4">
    <w:name w:val="Заголовок 2 Знак2"/>
    <w:basedOn w:val="a3"/>
    <w:uiPriority w:val="9"/>
    <w:semiHidden/>
    <w:rsid w:val="003D6B4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23">
    <w:name w:val="Заголовок 3 Знак2"/>
    <w:basedOn w:val="a3"/>
    <w:uiPriority w:val="9"/>
    <w:semiHidden/>
    <w:rsid w:val="003D6B4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20">
    <w:name w:val="Заголовок 4 Знак2"/>
    <w:basedOn w:val="a3"/>
    <w:uiPriority w:val="9"/>
    <w:semiHidden/>
    <w:rsid w:val="003D6B4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afffff3">
    <w:name w:val="Hyperlink"/>
    <w:basedOn w:val="a3"/>
    <w:uiPriority w:val="99"/>
    <w:unhideWhenUsed/>
    <w:rsid w:val="003D6B47"/>
    <w:rPr>
      <w:color w:val="0000FF" w:themeColor="hyperlink"/>
      <w:u w:val="single"/>
    </w:rPr>
  </w:style>
  <w:style w:type="character" w:styleId="afffff4">
    <w:name w:val="Subtle Reference"/>
    <w:basedOn w:val="a3"/>
    <w:uiPriority w:val="31"/>
    <w:qFormat/>
    <w:rsid w:val="003D6B47"/>
    <w:rPr>
      <w:smallCaps/>
      <w:color w:val="5A5A5A" w:themeColor="text1" w:themeTint="A5"/>
    </w:rPr>
  </w:style>
  <w:style w:type="character" w:customStyle="1" w:styleId="1fa">
    <w:name w:val="Неразрешенное упоминание1"/>
    <w:basedOn w:val="a3"/>
    <w:uiPriority w:val="99"/>
    <w:semiHidden/>
    <w:unhideWhenUsed/>
    <w:rsid w:val="00495C11"/>
    <w:rPr>
      <w:color w:val="605E5C"/>
      <w:shd w:val="clear" w:color="auto" w:fill="E1DFDD"/>
    </w:rPr>
  </w:style>
  <w:style w:type="character" w:customStyle="1" w:styleId="2fa">
    <w:name w:val="Неразрешенное упоминание2"/>
    <w:basedOn w:val="a3"/>
    <w:uiPriority w:val="99"/>
    <w:semiHidden/>
    <w:unhideWhenUsed/>
    <w:rsid w:val="00495C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17</Pages>
  <Words>4413</Words>
  <Characters>25157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Рискин</dc:creator>
  <cp:lastModifiedBy>Игорь Ященко</cp:lastModifiedBy>
  <cp:revision>37</cp:revision>
  <dcterms:created xsi:type="dcterms:W3CDTF">2023-03-14T22:08:00Z</dcterms:created>
  <dcterms:modified xsi:type="dcterms:W3CDTF">2026-01-13T23:51:00Z</dcterms:modified>
</cp:coreProperties>
</file>